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B80" w:rsidRDefault="00F72748" w:rsidP="00A91CCB">
      <w:pPr>
        <w:pStyle w:val="a7"/>
        <w:spacing w:after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</w:t>
      </w:r>
      <w:r>
        <w:rPr>
          <w:noProof/>
        </w:rPr>
        <w:drawing>
          <wp:inline distT="0" distB="0" distL="0" distR="0">
            <wp:extent cx="9171108" cy="6526232"/>
            <wp:effectExtent l="19050" t="0" r="0" b="0"/>
            <wp:docPr id="5" name="Рисунок 5" descr="C:\Users\Лёнчик\AppData\Local\Microsoft\Windows\Temporary Internet Files\Content.Word\1666109675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ёнчик\AppData\Local\Microsoft\Windows\Temporary Internet Files\Content.Word\16661096752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253" cy="65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992" w:rsidRDefault="00BF4992" w:rsidP="00BF4992">
      <w:pPr>
        <w:pStyle w:val="a7"/>
        <w:spacing w:after="0"/>
        <w:jc w:val="center"/>
        <w:rPr>
          <w:b/>
          <w:color w:val="000000"/>
          <w:sz w:val="24"/>
          <w:szCs w:val="24"/>
        </w:rPr>
      </w:pPr>
      <w:r w:rsidRPr="00CC4734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BF4992" w:rsidRDefault="00BF4992" w:rsidP="00BF4992">
      <w:pPr>
        <w:pStyle w:val="a7"/>
        <w:spacing w:after="0"/>
        <w:jc w:val="center"/>
        <w:rPr>
          <w:b/>
          <w:color w:val="000000"/>
          <w:sz w:val="24"/>
          <w:szCs w:val="24"/>
        </w:rPr>
      </w:pPr>
    </w:p>
    <w:p w:rsidR="00BF4992" w:rsidRDefault="00BF4992" w:rsidP="00BF4992">
      <w:pPr>
        <w:pStyle w:val="a5"/>
        <w:ind w:firstLine="708"/>
        <w:rPr>
          <w:sz w:val="24"/>
          <w:szCs w:val="24"/>
        </w:rPr>
      </w:pPr>
      <w:r w:rsidRPr="005472AD">
        <w:rPr>
          <w:sz w:val="24"/>
          <w:szCs w:val="24"/>
        </w:rPr>
        <w:t xml:space="preserve">Данная </w:t>
      </w:r>
      <w:r>
        <w:rPr>
          <w:sz w:val="24"/>
          <w:szCs w:val="24"/>
        </w:rPr>
        <w:t>рабочая программа для учащихся 9</w:t>
      </w:r>
      <w:r w:rsidRPr="005472AD">
        <w:rPr>
          <w:sz w:val="24"/>
          <w:szCs w:val="24"/>
        </w:rPr>
        <w:t xml:space="preserve"> класса МБОУ «</w:t>
      </w:r>
      <w:r w:rsidR="00EB556D">
        <w:rPr>
          <w:sz w:val="24"/>
          <w:szCs w:val="24"/>
          <w:lang w:val="tt-RU"/>
        </w:rPr>
        <w:t>Азалаковская О</w:t>
      </w:r>
      <w:r w:rsidRPr="005472AD">
        <w:rPr>
          <w:sz w:val="24"/>
          <w:szCs w:val="24"/>
        </w:rPr>
        <w:t xml:space="preserve">ОШ» составлена на основе </w:t>
      </w:r>
    </w:p>
    <w:p w:rsidR="00BF4992" w:rsidRDefault="00BF4992" w:rsidP="003A2DA4">
      <w:pPr>
        <w:pStyle w:val="a5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r w:rsidRPr="005472AD">
        <w:rPr>
          <w:sz w:val="24"/>
          <w:szCs w:val="24"/>
        </w:rPr>
        <w:t xml:space="preserve">Федерального </w:t>
      </w:r>
      <w:r>
        <w:rPr>
          <w:sz w:val="24"/>
          <w:szCs w:val="24"/>
        </w:rPr>
        <w:t>закона «Об образовании в Российской Федерации» от 29.12.2012 №273-ФЗ.</w:t>
      </w:r>
    </w:p>
    <w:p w:rsidR="00BF4992" w:rsidRDefault="00BF4992" w:rsidP="003A2DA4">
      <w:pPr>
        <w:pStyle w:val="a5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ФГОС основного общего образования </w:t>
      </w:r>
      <w:proofErr w:type="gramStart"/>
      <w:r>
        <w:rPr>
          <w:sz w:val="24"/>
          <w:szCs w:val="24"/>
        </w:rPr>
        <w:t>утвержденный</w:t>
      </w:r>
      <w:proofErr w:type="gramEnd"/>
      <w:r>
        <w:rPr>
          <w:sz w:val="24"/>
          <w:szCs w:val="24"/>
        </w:rPr>
        <w:t xml:space="preserve"> приказом Министерства образования и науки Российской Федерации от «17»</w:t>
      </w:r>
    </w:p>
    <w:p w:rsidR="00BF4992" w:rsidRDefault="00BF4992" w:rsidP="00BF4992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декабря 2010 г.№1897 и примерной программы по </w:t>
      </w:r>
      <w:proofErr w:type="spellStart"/>
      <w:r>
        <w:rPr>
          <w:sz w:val="24"/>
          <w:szCs w:val="24"/>
        </w:rPr>
        <w:t>химиии</w:t>
      </w:r>
      <w:proofErr w:type="spellEnd"/>
      <w:r>
        <w:rPr>
          <w:sz w:val="24"/>
          <w:szCs w:val="24"/>
        </w:rPr>
        <w:t xml:space="preserve"> для основной школы.</w:t>
      </w:r>
    </w:p>
    <w:p w:rsidR="00BF4992" w:rsidRDefault="00BF4992" w:rsidP="003A2DA4">
      <w:pPr>
        <w:pStyle w:val="a5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Примерной программы по химии 8-9 классы/Серия «Стандарты второго поколения» - М.:Просвещение,2016г.</w:t>
      </w:r>
    </w:p>
    <w:p w:rsidR="00BF4992" w:rsidRDefault="00BF4992" w:rsidP="003A2DA4">
      <w:pPr>
        <w:pStyle w:val="a5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Учебного плана муниципального бюджетного общеобразовательного учреждения «</w:t>
      </w:r>
      <w:r w:rsidR="00EB556D">
        <w:rPr>
          <w:sz w:val="24"/>
          <w:szCs w:val="24"/>
          <w:lang w:val="tt-RU"/>
        </w:rPr>
        <w:t>Азалаковская О</w:t>
      </w:r>
      <w:r w:rsidR="00EB556D">
        <w:rPr>
          <w:sz w:val="24"/>
          <w:szCs w:val="24"/>
        </w:rPr>
        <w:t>ОШ» на 20</w:t>
      </w:r>
      <w:r w:rsidR="00EB556D">
        <w:rPr>
          <w:sz w:val="24"/>
          <w:szCs w:val="24"/>
          <w:lang w:val="tt-RU"/>
        </w:rPr>
        <w:t>2</w:t>
      </w:r>
      <w:r w:rsidR="00351414">
        <w:rPr>
          <w:sz w:val="24"/>
          <w:szCs w:val="24"/>
          <w:lang w:val="tt-RU"/>
        </w:rPr>
        <w:t>2</w:t>
      </w:r>
      <w:r>
        <w:rPr>
          <w:sz w:val="24"/>
          <w:szCs w:val="24"/>
        </w:rPr>
        <w:t>-202</w:t>
      </w:r>
      <w:r w:rsidR="00351414">
        <w:rPr>
          <w:sz w:val="24"/>
          <w:szCs w:val="24"/>
          <w:lang w:val="tt-RU"/>
        </w:rPr>
        <w:t>3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учебный</w:t>
      </w:r>
      <w:proofErr w:type="gramEnd"/>
    </w:p>
    <w:p w:rsidR="00BF4992" w:rsidRPr="00F87A31" w:rsidRDefault="00BF4992" w:rsidP="00BF4992">
      <w:pPr>
        <w:pStyle w:val="a5"/>
        <w:rPr>
          <w:sz w:val="24"/>
          <w:szCs w:val="24"/>
        </w:rPr>
      </w:pPr>
      <w:r>
        <w:rPr>
          <w:sz w:val="24"/>
          <w:szCs w:val="24"/>
        </w:rPr>
        <w:t>год.</w:t>
      </w:r>
    </w:p>
    <w:p w:rsidR="00BF4992" w:rsidRPr="000D3CCA" w:rsidRDefault="00BF4992" w:rsidP="00BF4992">
      <w:pPr>
        <w:pStyle w:val="a5"/>
        <w:ind w:firstLine="708"/>
      </w:pPr>
      <w:r>
        <w:rPr>
          <w:sz w:val="24"/>
          <w:szCs w:val="24"/>
        </w:rPr>
        <w:t>О</w:t>
      </w:r>
      <w:r w:rsidRPr="005472AD">
        <w:rPr>
          <w:sz w:val="24"/>
          <w:szCs w:val="24"/>
        </w:rPr>
        <w:t>риентирована на использова</w:t>
      </w:r>
      <w:r>
        <w:rPr>
          <w:sz w:val="24"/>
          <w:szCs w:val="24"/>
        </w:rPr>
        <w:t xml:space="preserve">ние учебника </w:t>
      </w:r>
      <w:r w:rsidRPr="000D3CCA">
        <w:rPr>
          <w:rStyle w:val="c0"/>
          <w:sz w:val="24"/>
          <w:szCs w:val="24"/>
        </w:rPr>
        <w:t>Рудзитис Г.Е Хими</w:t>
      </w:r>
      <w:r>
        <w:rPr>
          <w:rStyle w:val="c0"/>
          <w:sz w:val="24"/>
          <w:szCs w:val="24"/>
        </w:rPr>
        <w:t xml:space="preserve">я: </w:t>
      </w:r>
      <w:proofErr w:type="spellStart"/>
      <w:r>
        <w:rPr>
          <w:rStyle w:val="c0"/>
          <w:sz w:val="24"/>
          <w:szCs w:val="24"/>
        </w:rPr>
        <w:t>неорган</w:t>
      </w:r>
      <w:proofErr w:type="spellEnd"/>
      <w:r>
        <w:rPr>
          <w:rStyle w:val="c0"/>
          <w:sz w:val="24"/>
          <w:szCs w:val="24"/>
        </w:rPr>
        <w:t>. химия: учебник для 9</w:t>
      </w:r>
      <w:r w:rsidRPr="000D3CCA">
        <w:rPr>
          <w:rStyle w:val="c0"/>
          <w:sz w:val="24"/>
          <w:szCs w:val="24"/>
        </w:rPr>
        <w:t>кл. общеобразовательных учреждений/ Г.Е Рудзитис, Ф.Г Фельдман.- 12-е изд</w:t>
      </w:r>
      <w:r>
        <w:rPr>
          <w:rStyle w:val="c0"/>
          <w:sz w:val="24"/>
          <w:szCs w:val="24"/>
        </w:rPr>
        <w:t xml:space="preserve">., </w:t>
      </w:r>
      <w:proofErr w:type="spellStart"/>
      <w:r>
        <w:rPr>
          <w:rStyle w:val="c0"/>
          <w:sz w:val="24"/>
          <w:szCs w:val="24"/>
        </w:rPr>
        <w:t>испр</w:t>
      </w:r>
      <w:proofErr w:type="spellEnd"/>
      <w:r>
        <w:rPr>
          <w:rStyle w:val="c0"/>
          <w:sz w:val="24"/>
          <w:szCs w:val="24"/>
        </w:rPr>
        <w:t>. - М.: Просвещение, 2018</w:t>
      </w:r>
      <w:r w:rsidRPr="000D3CCA">
        <w:rPr>
          <w:rStyle w:val="c0"/>
          <w:sz w:val="24"/>
          <w:szCs w:val="24"/>
        </w:rPr>
        <w:t>.-176с.</w:t>
      </w:r>
    </w:p>
    <w:p w:rsidR="00BF4992" w:rsidRDefault="00BF4992" w:rsidP="00BF4992">
      <w:pPr>
        <w:pStyle w:val="a5"/>
        <w:ind w:firstLine="708"/>
        <w:rPr>
          <w:sz w:val="24"/>
          <w:szCs w:val="24"/>
        </w:rPr>
      </w:pPr>
    </w:p>
    <w:p w:rsidR="00BF4992" w:rsidRDefault="00BF4992" w:rsidP="00BF4992">
      <w:pPr>
        <w:pStyle w:val="a5"/>
        <w:jc w:val="center"/>
        <w:rPr>
          <w:b/>
          <w:sz w:val="24"/>
          <w:szCs w:val="24"/>
        </w:rPr>
      </w:pPr>
      <w:r w:rsidRPr="005472AD">
        <w:rPr>
          <w:b/>
          <w:sz w:val="24"/>
          <w:szCs w:val="24"/>
        </w:rPr>
        <w:t>Место предмета в Федеральном базисном учебном плане</w:t>
      </w:r>
    </w:p>
    <w:p w:rsidR="00BF4992" w:rsidRPr="00520CA3" w:rsidRDefault="00BF4992" w:rsidP="00BF4992">
      <w:pPr>
        <w:pStyle w:val="a5"/>
        <w:rPr>
          <w:b/>
          <w:sz w:val="24"/>
          <w:szCs w:val="24"/>
        </w:rPr>
      </w:pPr>
    </w:p>
    <w:p w:rsidR="00BF4992" w:rsidRDefault="00BF4992" w:rsidP="00BF4992">
      <w:pPr>
        <w:pStyle w:val="a5"/>
        <w:rPr>
          <w:sz w:val="24"/>
          <w:szCs w:val="24"/>
        </w:rPr>
      </w:pPr>
      <w:r>
        <w:tab/>
      </w:r>
      <w:r w:rsidRPr="00420215">
        <w:rPr>
          <w:sz w:val="24"/>
          <w:szCs w:val="24"/>
        </w:rPr>
        <w:t>В Федеральном базисном учебном общеобразовательном плане на изучение химии в</w:t>
      </w:r>
      <w:r>
        <w:rPr>
          <w:sz w:val="24"/>
          <w:szCs w:val="24"/>
        </w:rPr>
        <w:t xml:space="preserve"> 9</w:t>
      </w:r>
      <w:r w:rsidRPr="00420215">
        <w:rPr>
          <w:sz w:val="24"/>
          <w:szCs w:val="24"/>
        </w:rPr>
        <w:t xml:space="preserve"> классе отведены 2 час</w:t>
      </w:r>
      <w:r>
        <w:rPr>
          <w:sz w:val="24"/>
          <w:szCs w:val="24"/>
        </w:rPr>
        <w:t>а в неделю (всего 68</w:t>
      </w:r>
      <w:r w:rsidRPr="00420215">
        <w:rPr>
          <w:sz w:val="24"/>
          <w:szCs w:val="24"/>
        </w:rPr>
        <w:t xml:space="preserve"> часов).   </w:t>
      </w:r>
    </w:p>
    <w:p w:rsidR="00BF4992" w:rsidRPr="00BF4992" w:rsidRDefault="00BF4992" w:rsidP="00BF4992">
      <w:pPr>
        <w:pStyle w:val="a5"/>
        <w:jc w:val="center"/>
        <w:rPr>
          <w:b/>
          <w:sz w:val="24"/>
          <w:szCs w:val="24"/>
        </w:rPr>
      </w:pPr>
    </w:p>
    <w:p w:rsidR="00BF4992" w:rsidRPr="00BF4992" w:rsidRDefault="00BF4992" w:rsidP="00BF4992">
      <w:pPr>
        <w:pStyle w:val="a5"/>
        <w:jc w:val="center"/>
        <w:rPr>
          <w:b/>
          <w:sz w:val="24"/>
          <w:szCs w:val="24"/>
        </w:rPr>
      </w:pPr>
      <w:r w:rsidRPr="00BF4992">
        <w:rPr>
          <w:b/>
          <w:sz w:val="24"/>
          <w:szCs w:val="24"/>
        </w:rPr>
        <w:t xml:space="preserve">Общая характеристика курса </w:t>
      </w:r>
    </w:p>
    <w:p w:rsidR="00BF4992" w:rsidRDefault="00BF4992" w:rsidP="00BF4992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BF4992" w:rsidRDefault="00BF4992" w:rsidP="00BF4992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BF4992" w:rsidRDefault="00BF4992" w:rsidP="00BF4992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 </w:t>
      </w:r>
    </w:p>
    <w:p w:rsidR="00BF4992" w:rsidRDefault="00BF4992" w:rsidP="00BF4992">
      <w:pPr>
        <w:widowControl/>
        <w:ind w:firstLine="708"/>
        <w:rPr>
          <w:sz w:val="23"/>
          <w:szCs w:val="23"/>
        </w:rPr>
      </w:pPr>
      <w:r>
        <w:rPr>
          <w:sz w:val="23"/>
          <w:szCs w:val="23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BF4992" w:rsidRDefault="00BF4992" w:rsidP="00BF4992">
      <w:pPr>
        <w:pStyle w:val="Default"/>
        <w:ind w:firstLine="405"/>
        <w:rPr>
          <w:sz w:val="23"/>
          <w:szCs w:val="23"/>
        </w:rPr>
      </w:pPr>
      <w:r>
        <w:rPr>
          <w:sz w:val="23"/>
          <w:szCs w:val="23"/>
        </w:rPr>
        <w:t xml:space="preserve">Основные </w:t>
      </w:r>
      <w:r>
        <w:rPr>
          <w:b/>
          <w:bCs/>
          <w:i/>
          <w:iCs/>
          <w:sz w:val="23"/>
          <w:szCs w:val="23"/>
        </w:rPr>
        <w:t xml:space="preserve">цели </w:t>
      </w:r>
      <w:r>
        <w:rPr>
          <w:sz w:val="23"/>
          <w:szCs w:val="23"/>
        </w:rPr>
        <w:t xml:space="preserve">изучения химии направлены: </w:t>
      </w:r>
    </w:p>
    <w:p w:rsidR="00BF4992" w:rsidRDefault="00BF4992" w:rsidP="00BF4992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освоение важнейших знаний </w:t>
      </w:r>
      <w:r>
        <w:rPr>
          <w:sz w:val="23"/>
          <w:szCs w:val="23"/>
        </w:rPr>
        <w:t xml:space="preserve">об основных понятиях и законах химии, химической символике; </w:t>
      </w:r>
    </w:p>
    <w:p w:rsidR="00BF4992" w:rsidRDefault="00BF4992" w:rsidP="00BF4992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овладение умениями </w:t>
      </w:r>
      <w:r>
        <w:rPr>
          <w:sz w:val="23"/>
          <w:szCs w:val="23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BF4992" w:rsidRDefault="00BF4992" w:rsidP="00BF4992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развитие </w:t>
      </w:r>
      <w:r>
        <w:rPr>
          <w:sz w:val="23"/>
          <w:szCs w:val="23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BF4992" w:rsidRDefault="00BF4992" w:rsidP="00BF4992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воспитание </w:t>
      </w:r>
      <w:r>
        <w:rPr>
          <w:sz w:val="23"/>
          <w:szCs w:val="23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BF4992" w:rsidRDefault="00BF4992" w:rsidP="00BF4992">
      <w:pPr>
        <w:pStyle w:val="Default"/>
        <w:numPr>
          <w:ilvl w:val="0"/>
          <w:numId w:val="1"/>
        </w:numPr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применение полученных знании и умений </w:t>
      </w:r>
      <w:r>
        <w:rPr>
          <w:sz w:val="23"/>
          <w:szCs w:val="23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  <w:proofErr w:type="gramEnd"/>
    </w:p>
    <w:p w:rsidR="00BF4992" w:rsidRDefault="00BF4992" w:rsidP="00BF4992">
      <w:pPr>
        <w:pStyle w:val="Default"/>
        <w:ind w:left="142" w:firstLine="263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Одной из важнейших </w:t>
      </w:r>
      <w:r>
        <w:rPr>
          <w:b/>
          <w:bCs/>
          <w:sz w:val="23"/>
          <w:szCs w:val="23"/>
        </w:rPr>
        <w:t xml:space="preserve">задач </w:t>
      </w:r>
      <w:r>
        <w:rPr>
          <w:sz w:val="23"/>
          <w:szCs w:val="23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>
        <w:rPr>
          <w:sz w:val="23"/>
          <w:szCs w:val="23"/>
        </w:rPr>
        <w:t>самостоятельно</w:t>
      </w:r>
      <w:proofErr w:type="gramEnd"/>
      <w:r>
        <w:rPr>
          <w:sz w:val="23"/>
          <w:szCs w:val="23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  </w:t>
      </w:r>
    </w:p>
    <w:p w:rsidR="00BF4992" w:rsidRDefault="00BF4992" w:rsidP="00BF4992">
      <w:pPr>
        <w:pStyle w:val="a4"/>
        <w:widowControl/>
        <w:ind w:left="142" w:firstLine="263"/>
        <w:rPr>
          <w:sz w:val="23"/>
          <w:szCs w:val="23"/>
        </w:rPr>
      </w:pPr>
      <w:r w:rsidRPr="00DB0F61">
        <w:rPr>
          <w:sz w:val="23"/>
          <w:szCs w:val="23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BF4992" w:rsidRDefault="00BF4992" w:rsidP="00BF4992">
      <w:pPr>
        <w:pStyle w:val="Default"/>
        <w:ind w:firstLine="405"/>
        <w:rPr>
          <w:sz w:val="23"/>
          <w:szCs w:val="23"/>
        </w:rPr>
      </w:pPr>
      <w:r>
        <w:rPr>
          <w:sz w:val="23"/>
          <w:szCs w:val="23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BF4992" w:rsidRDefault="00BF4992" w:rsidP="00BF4992">
      <w:pPr>
        <w:pStyle w:val="Default"/>
        <w:ind w:firstLine="405"/>
        <w:rPr>
          <w:sz w:val="23"/>
          <w:szCs w:val="23"/>
        </w:rPr>
      </w:pPr>
    </w:p>
    <w:p w:rsidR="00BF4992" w:rsidRPr="00BF4992" w:rsidRDefault="00BF4992" w:rsidP="00BF4992">
      <w:pPr>
        <w:pStyle w:val="Default"/>
        <w:ind w:firstLine="405"/>
        <w:rPr>
          <w:sz w:val="23"/>
          <w:szCs w:val="23"/>
        </w:rPr>
      </w:pPr>
    </w:p>
    <w:p w:rsidR="00BF4992" w:rsidRDefault="00BF4992" w:rsidP="00BF4992">
      <w:pPr>
        <w:pStyle w:val="a5"/>
        <w:ind w:firstLine="708"/>
        <w:jc w:val="both"/>
        <w:rPr>
          <w:b/>
          <w:i/>
          <w:sz w:val="24"/>
          <w:szCs w:val="24"/>
        </w:rPr>
      </w:pPr>
    </w:p>
    <w:p w:rsidR="005F2286" w:rsidRDefault="005F2286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Pr="00FD299B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изучения предмета</w:t>
      </w:r>
    </w:p>
    <w:p w:rsidR="00BF4992" w:rsidRDefault="00BF4992" w:rsidP="00BF4992">
      <w:pPr>
        <w:pStyle w:val="a5"/>
        <w:ind w:firstLine="708"/>
        <w:jc w:val="center"/>
        <w:rPr>
          <w:b/>
          <w:sz w:val="24"/>
          <w:szCs w:val="24"/>
        </w:rPr>
      </w:pPr>
    </w:p>
    <w:tbl>
      <w:tblPr>
        <w:tblStyle w:val="a3"/>
        <w:tblW w:w="15844" w:type="dxa"/>
        <w:tblLayout w:type="fixed"/>
        <w:tblLook w:val="04A0"/>
      </w:tblPr>
      <w:tblGrid>
        <w:gridCol w:w="1526"/>
        <w:gridCol w:w="4536"/>
        <w:gridCol w:w="4253"/>
        <w:gridCol w:w="3119"/>
        <w:gridCol w:w="2410"/>
      </w:tblGrid>
      <w:tr w:rsidR="00D472BB" w:rsidTr="000075E8">
        <w:tc>
          <w:tcPr>
            <w:tcW w:w="1526" w:type="dxa"/>
            <w:vMerge w:val="restart"/>
          </w:tcPr>
          <w:p w:rsidR="00D472BB" w:rsidRDefault="00D472BB" w:rsidP="00BF499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8789" w:type="dxa"/>
            <w:gridSpan w:val="2"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Предметные результаты</w:t>
            </w:r>
          </w:p>
        </w:tc>
        <w:tc>
          <w:tcPr>
            <w:tcW w:w="3119" w:type="dxa"/>
            <w:vMerge w:val="restart"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Метапредметные</w:t>
            </w:r>
            <w:proofErr w:type="spellEnd"/>
            <w:r>
              <w:rPr>
                <w:sz w:val="24"/>
                <w:szCs w:val="24"/>
              </w:rPr>
              <w:t xml:space="preserve"> результаты</w:t>
            </w:r>
          </w:p>
        </w:tc>
        <w:tc>
          <w:tcPr>
            <w:tcW w:w="2410" w:type="dxa"/>
            <w:vMerge w:val="restart"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 результаты</w:t>
            </w:r>
          </w:p>
        </w:tc>
      </w:tr>
      <w:tr w:rsidR="00D472BB" w:rsidTr="000075E8">
        <w:tc>
          <w:tcPr>
            <w:tcW w:w="1526" w:type="dxa"/>
            <w:vMerge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472BB" w:rsidRDefault="00D472BB" w:rsidP="001A79C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Ученик научится</w:t>
            </w:r>
          </w:p>
        </w:tc>
        <w:tc>
          <w:tcPr>
            <w:tcW w:w="4253" w:type="dxa"/>
          </w:tcPr>
          <w:p w:rsidR="00D472BB" w:rsidRDefault="00D472BB" w:rsidP="001A79C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119" w:type="dxa"/>
            <w:vMerge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075E8" w:rsidTr="000075E8">
        <w:tc>
          <w:tcPr>
            <w:tcW w:w="1526" w:type="dxa"/>
          </w:tcPr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Pr="00D472BB" w:rsidRDefault="000075E8" w:rsidP="00D472BB">
            <w:pPr>
              <w:pStyle w:val="a5"/>
              <w:rPr>
                <w:sz w:val="24"/>
                <w:szCs w:val="24"/>
              </w:rPr>
            </w:pPr>
            <w:r w:rsidRPr="00D472BB">
              <w:rPr>
                <w:rFonts w:eastAsia="TimesNewRomanPSMT"/>
                <w:sz w:val="24"/>
                <w:szCs w:val="24"/>
                <w:lang w:eastAsia="en-US"/>
              </w:rPr>
              <w:t>Многообразие химических реакций</w:t>
            </w:r>
          </w:p>
        </w:tc>
        <w:tc>
          <w:tcPr>
            <w:tcW w:w="4536" w:type="dxa"/>
            <w:vMerge w:val="restart"/>
          </w:tcPr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описывать свойства твердых, жидких, газообразных веществ, выделяя их существенные признаки;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вычислять относительную молекулярную и молярную массы веществ, а также массовую долю химического элемента в соединениях;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сравнивать по составу оксиды, основания, кислоты, соли;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классифицировать оксиды и основания по свойствам, кислоты и соли – по составу;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описывать состав, свойства и значение (в природе и практической деятельности человека) простых веществ – кислорода и водорода;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пользоваться лабораторным оборудованием и химической посудой;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проводить несложные химические опыты и наблюдения за изменением свойств веще</w:t>
            </w:r>
            <w:proofErr w:type="gramStart"/>
            <w:r w:rsidRPr="002E47D9">
              <w:rPr>
                <w:sz w:val="22"/>
                <w:szCs w:val="22"/>
              </w:rPr>
              <w:t>ств в пр</w:t>
            </w:r>
            <w:proofErr w:type="gramEnd"/>
            <w:r w:rsidRPr="002E47D9">
              <w:rPr>
                <w:sz w:val="22"/>
                <w:szCs w:val="22"/>
              </w:rPr>
              <w:t>оцессе их превращений; соблюдать правила техники безопасности при проведении наблюдений и опытов;</w:t>
            </w:r>
          </w:p>
          <w:p w:rsidR="000075E8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lastRenderedPageBreak/>
      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      </w:r>
          </w:p>
          <w:p w:rsidR="000075E8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Классифицировать многообразие химических реакций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Изучит свойства металлов, неметаллов и их соединений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объяснять суть химических процессов;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называть признаки и условия протекания химических реакций;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устанавливать принадлежность химической реакции к определенному типу по одному из классифицированных признаков: </w:t>
            </w:r>
          </w:p>
          <w:p w:rsidR="000075E8" w:rsidRPr="002E47D9" w:rsidRDefault="000075E8" w:rsidP="00D472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1) по числу и составу исходных веществ и продуктов реакции (реакции соединения, разложения, замещения и обмена); </w:t>
            </w:r>
          </w:p>
          <w:p w:rsidR="000075E8" w:rsidRPr="002E47D9" w:rsidRDefault="000075E8" w:rsidP="00D472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2) по выделению или поглощению теплоты (реакции экзотермические и эндотермические); </w:t>
            </w:r>
          </w:p>
          <w:p w:rsidR="000075E8" w:rsidRPr="002E47D9" w:rsidRDefault="000075E8" w:rsidP="00D472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3) по изменению степеней окисления химических элементов (окислительно-восстановительные реакции); </w:t>
            </w:r>
          </w:p>
          <w:p w:rsidR="000075E8" w:rsidRPr="002E47D9" w:rsidRDefault="000075E8" w:rsidP="00D472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4) по обратимости процесса (реакции обратимые и необратимые);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называть факторы, влияющие на скорость химических реакций;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называть факторы, влияющие на смещение химического равновесия;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      </w:r>
            <w:proofErr w:type="spellStart"/>
            <w:proofErr w:type="gramStart"/>
            <w:r w:rsidRPr="002E47D9">
              <w:rPr>
                <w:sz w:val="22"/>
                <w:szCs w:val="22"/>
              </w:rPr>
              <w:t>окислительно</w:t>
            </w:r>
            <w:proofErr w:type="spellEnd"/>
            <w:r w:rsidRPr="002E47D9">
              <w:rPr>
                <w:sz w:val="22"/>
                <w:szCs w:val="22"/>
              </w:rPr>
              <w:t xml:space="preserve"> - восстановительных</w:t>
            </w:r>
            <w:proofErr w:type="gramEnd"/>
            <w:r w:rsidRPr="002E47D9">
              <w:rPr>
                <w:sz w:val="22"/>
                <w:szCs w:val="22"/>
              </w:rPr>
              <w:t xml:space="preserve"> реакций;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прогнозировать продукты </w:t>
            </w:r>
            <w:r w:rsidRPr="002E47D9">
              <w:rPr>
                <w:sz w:val="22"/>
                <w:szCs w:val="22"/>
              </w:rPr>
              <w:lastRenderedPageBreak/>
              <w:t xml:space="preserve">химических реакций по формулам / названиям исходных веществ; определять исходные вещества по формулам / названиям продуктов реакции; 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уравнения реакций, соответствующих последовательности («цепочке») превращений неорганических веществ различных классов;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выявлять в процессе эксперимента признаки, свидетельствующие о протекании химической реакции;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готовить растворы с определенной массовой долей растворенного вещества;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определять характер среды водных растворов кислот и щелочей по изменению окраски индикаторов;</w:t>
            </w:r>
          </w:p>
          <w:p w:rsidR="000075E8" w:rsidRPr="000075E8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проводить качественные реакции, подтверждающие наличие в водных растворах веществ отдельных катионов и анионов.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формулы веществ по их названиям;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определять валентность и степень окисления элементов в веществах;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объяснять закономерности изменения физических и химических свой</w:t>
            </w:r>
            <w:proofErr w:type="gramStart"/>
            <w:r w:rsidRPr="002E47D9">
              <w:rPr>
                <w:sz w:val="22"/>
                <w:szCs w:val="22"/>
              </w:rPr>
              <w:t>ств пр</w:t>
            </w:r>
            <w:proofErr w:type="gramEnd"/>
            <w:r w:rsidRPr="002E47D9">
              <w:rPr>
                <w:sz w:val="22"/>
                <w:szCs w:val="22"/>
              </w:rPr>
              <w:t>остых веществ и их высших оксидов, образованных элементами второго и третьего периодов;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называть общие химические </w:t>
            </w:r>
            <w:r w:rsidRPr="002E47D9">
              <w:rPr>
                <w:sz w:val="22"/>
                <w:szCs w:val="22"/>
              </w:rPr>
              <w:lastRenderedPageBreak/>
              <w:t xml:space="preserve">свойства, характерные для групп оксидов: кислотных, основных, </w:t>
            </w:r>
            <w:proofErr w:type="spellStart"/>
            <w:r w:rsidRPr="002E47D9">
              <w:rPr>
                <w:sz w:val="22"/>
                <w:szCs w:val="22"/>
              </w:rPr>
              <w:t>амфотерных</w:t>
            </w:r>
            <w:proofErr w:type="spellEnd"/>
            <w:r w:rsidRPr="002E47D9">
              <w:rPr>
                <w:sz w:val="22"/>
                <w:szCs w:val="22"/>
              </w:rPr>
              <w:t>.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называть общие химические свойства, характерные для каждого класса веществ;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приводить примеры реакций, подтверждающих химические свойства неорганических веществ: оксидов, кислот, оснований и солей; 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определять вещество – окислитель и вещество – восстановитель в </w:t>
            </w:r>
            <w:proofErr w:type="spellStart"/>
            <w:proofErr w:type="gramStart"/>
            <w:r w:rsidRPr="002E47D9">
              <w:rPr>
                <w:sz w:val="22"/>
                <w:szCs w:val="22"/>
              </w:rPr>
              <w:t>окислительно</w:t>
            </w:r>
            <w:proofErr w:type="spellEnd"/>
            <w:r w:rsidRPr="002E47D9">
              <w:rPr>
                <w:sz w:val="22"/>
                <w:szCs w:val="22"/>
              </w:rPr>
              <w:t xml:space="preserve"> – восстановительных</w:t>
            </w:r>
            <w:proofErr w:type="gramEnd"/>
            <w:r w:rsidRPr="002E47D9">
              <w:rPr>
                <w:sz w:val="22"/>
                <w:szCs w:val="22"/>
              </w:rPr>
              <w:t xml:space="preserve"> реакциях;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электронный баланс по предложенным схемам реакций;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проводить лабораторные опыты, подтверждающие химические свойства основных классов неорганических веществ;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грамотно обращаться с веществами в повседневной жизни;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осознавать необходимость соблюдения правил экологически безопасного поведения в окружающей природной среде;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развивать коммуникативную компетентность, используя средства устной и письменной коммуникации при </w:t>
            </w:r>
            <w:r>
              <w:rPr>
                <w:sz w:val="23"/>
                <w:szCs w:val="23"/>
              </w:rPr>
              <w:lastRenderedPageBreak/>
              <w:t xml:space="preserve">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осознавать значение теоретических знаний для практической деятельности человека; </w:t>
            </w:r>
          </w:p>
          <w:p w:rsidR="000075E8" w:rsidRDefault="000075E8" w:rsidP="000075E8">
            <w:pPr>
              <w:pStyle w:val="a4"/>
              <w:widowControl/>
              <w:ind w:left="1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• описывать изученные объекты как системы, применяя логику системного анализа;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      </w:r>
          </w:p>
          <w:p w:rsidR="000075E8" w:rsidRPr="000075E8" w:rsidRDefault="000075E8" w:rsidP="000075E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lastRenderedPageBreak/>
              <w:t>грамотно обращаться с веществами в повседневной жизни;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осознавать необходимость соблюдения правил экологически безопасного поведения в окружающей природной среде;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молекулярные и полные ионные уравнения по сокращенным ионным уравнениям;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приводить примеры реакций, подтверждающих существование взаимосвязи между основными классами неорганических веществ;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прогнозировать результаты воздействия различных факторов на скорость химической реакции;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lastRenderedPageBreak/>
              <w:t>прогнозировать результаты воздействия различных факторов на смещение химического равновесия.</w:t>
            </w:r>
          </w:p>
          <w:p w:rsidR="000075E8" w:rsidRPr="002E47D9" w:rsidRDefault="000075E8" w:rsidP="00D472BB">
            <w:pPr>
              <w:ind w:firstLine="567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грамотно обращаться с веществами в повседневной жизни;</w:t>
            </w:r>
          </w:p>
          <w:p w:rsidR="000075E8" w:rsidRPr="002E47D9" w:rsidRDefault="000075E8" w:rsidP="00D472BB">
            <w:pPr>
              <w:ind w:firstLine="567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осознавать необходимость соблюдения правил экологически безопасного поведения в окружающей природной среде;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осознавать значение теоретических знаний для практической деятельности человека;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описывать изученные объекты как системы, применяя логику системного анализа;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 xml:space="preserve">• применять знания о </w:t>
            </w:r>
            <w:r w:rsidRPr="002E47D9">
              <w:rPr>
                <w:rFonts w:eastAsia="TimesNewRomanPSMT"/>
                <w:sz w:val="22"/>
                <w:szCs w:val="22"/>
              </w:rPr>
              <w:lastRenderedPageBreak/>
              <w:t>закономерностях периодической системы химических элементов для объяснения и предвидения свойств конкретных веществ;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составлять молекулярные и полные ионные уравнения по сокращённым ионным уравнениям;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приводить примеры реакций, подтверждающих существование взаимосвязи между основными классами неорганических веществ;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прогнозировать результаты воздействия различных факторов на изменение скорости химической реакции;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прогнозировать результаты воздействия различных факторов на смещение химического равновесия.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прогнозировать химические свойства веществ на основе их состава и строения;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 xml:space="preserve">• выявлять существование генетической взаимосвязи между веществами в ряду: простое вещество — оксид — </w:t>
            </w:r>
            <w:proofErr w:type="spellStart"/>
            <w:r w:rsidRPr="002E47D9">
              <w:rPr>
                <w:rFonts w:eastAsia="TimesNewRomanPSMT"/>
                <w:sz w:val="22"/>
                <w:szCs w:val="22"/>
              </w:rPr>
              <w:t>гидроксид</w:t>
            </w:r>
            <w:proofErr w:type="spellEnd"/>
            <w:r w:rsidRPr="002E47D9">
              <w:rPr>
                <w:rFonts w:eastAsia="TimesNewRomanPSMT"/>
                <w:sz w:val="22"/>
                <w:szCs w:val="22"/>
              </w:rPr>
              <w:t xml:space="preserve"> — соль;</w:t>
            </w:r>
          </w:p>
          <w:p w:rsidR="000075E8" w:rsidRPr="00D472BB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организовывать, проводить ученические проекты по исследованию свойств веществ, имеющих важное практическое значение.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• развивать информационную компетентность посредством углубления знаний об истории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приводить примеры реакций, подтверждающих существование взаимосвязи между основными классами неорганических веществ;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выявлять существование генетической взаимосвязи между веществами в ряду: простое вещество - оксид - </w:t>
            </w:r>
            <w:proofErr w:type="spellStart"/>
            <w:r>
              <w:rPr>
                <w:sz w:val="23"/>
                <w:szCs w:val="23"/>
              </w:rPr>
              <w:t>гидроксид</w:t>
            </w:r>
            <w:proofErr w:type="spellEnd"/>
            <w:r>
              <w:rPr>
                <w:sz w:val="23"/>
                <w:szCs w:val="23"/>
              </w:rPr>
              <w:t xml:space="preserve"> - соль;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организовывать, проводить ученические проекты по исследованию свойств веществ, имеющих важное практическое значение. </w:t>
            </w:r>
          </w:p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0075E8" w:rsidRPr="000075E8" w:rsidRDefault="000075E8" w:rsidP="000075E8">
            <w:pPr>
              <w:pStyle w:val="Default"/>
              <w:rPr>
                <w:b/>
                <w:sz w:val="23"/>
                <w:szCs w:val="23"/>
              </w:rPr>
            </w:pPr>
            <w:r w:rsidRPr="000075E8">
              <w:rPr>
                <w:b/>
                <w:iCs/>
                <w:sz w:val="23"/>
                <w:szCs w:val="23"/>
              </w:rPr>
              <w:lastRenderedPageBreak/>
              <w:t>Познавательные</w:t>
            </w:r>
            <w:proofErr w:type="gramStart"/>
            <w:r w:rsidRPr="000075E8">
              <w:rPr>
                <w:b/>
                <w:iCs/>
                <w:sz w:val="23"/>
                <w:szCs w:val="23"/>
              </w:rPr>
              <w:t xml:space="preserve"> :</w:t>
            </w:r>
            <w:proofErr w:type="gramEnd"/>
          </w:p>
          <w:p w:rsidR="000075E8" w:rsidRDefault="000075E8" w:rsidP="000075E8">
            <w:pPr>
              <w:pStyle w:val="a4"/>
              <w:widowControl/>
              <w:ind w:left="1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Самостоятельно обнаруживать и формулировать учебную проблему, определять цель учебной деятельности, выбирать тему работы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Выдвигать версии решения проблемы, осознавать конечный результат, выбирать из </w:t>
            </w:r>
            <w:proofErr w:type="gramStart"/>
            <w:r>
              <w:rPr>
                <w:sz w:val="23"/>
                <w:szCs w:val="23"/>
              </w:rPr>
              <w:t>предложенных</w:t>
            </w:r>
            <w:proofErr w:type="gramEnd"/>
            <w:r>
              <w:rPr>
                <w:sz w:val="23"/>
                <w:szCs w:val="23"/>
              </w:rPr>
              <w:t xml:space="preserve"> и искать самостоятельно средства достижения цели.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Составлять (индивидуально или в группе) план решения проблемы (выполнения проекта).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Работая по плану, сверять свои действия с целью и, при необходимости, исправлять ошибки самостоятельно.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 диалоге с учителем совершенствовать самостоятельно выработанные критерии оценки. 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устанавливать причинно-следственные связи;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 xml:space="preserve">обобщать понятия — осуществлять логическую операцию перехода от </w:t>
            </w:r>
            <w:r w:rsidRPr="00D70A16">
              <w:rPr>
                <w:rFonts w:eastAsia="Calibri"/>
                <w:sz w:val="24"/>
                <w:szCs w:val="24"/>
              </w:rPr>
              <w:lastRenderedPageBreak/>
              <w:t>видовых признаков к родовому понятию, от понятия с меньшим объёмом к понятию с большим объёмом;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D70A16">
              <w:rPr>
                <w:rFonts w:eastAsia="Calibri"/>
                <w:sz w:val="24"/>
                <w:szCs w:val="24"/>
              </w:rPr>
              <w:t>сериацию</w:t>
            </w:r>
            <w:proofErr w:type="spellEnd"/>
            <w:r w:rsidRPr="00D70A16">
              <w:rPr>
                <w:rFonts w:eastAsia="Calibri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строить классификацию на основе дихотомического деления (на основе отрицания);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 xml:space="preserve">строить </w:t>
            </w:r>
            <w:proofErr w:type="gramStart"/>
            <w:r w:rsidRPr="00D70A16">
              <w:rPr>
                <w:rFonts w:eastAsia="Calibri"/>
                <w:sz w:val="24"/>
                <w:szCs w:val="24"/>
              </w:rPr>
              <w:t>логическое рассуждение</w:t>
            </w:r>
            <w:proofErr w:type="gramEnd"/>
            <w:r w:rsidRPr="00D70A16">
              <w:rPr>
                <w:rFonts w:eastAsia="Calibri"/>
                <w:sz w:val="24"/>
                <w:szCs w:val="24"/>
              </w:rPr>
              <w:t>, включающее установление причинно-следственных связей;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объяснять явления, процессы, связи и отношения, выявляемые в ходе исследования;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 w:rsidRPr="00D70A16">
              <w:rPr>
                <w:rFonts w:eastAsia="Calibri"/>
                <w:lang w:eastAsia="ru-RU"/>
              </w:rPr>
              <w:t xml:space="preserve">основам </w:t>
            </w:r>
            <w:proofErr w:type="gramStart"/>
            <w:r w:rsidRPr="00D70A16">
              <w:rPr>
                <w:rFonts w:eastAsia="Calibri"/>
                <w:lang w:eastAsia="ru-RU"/>
              </w:rPr>
              <w:t>ознакомительного</w:t>
            </w:r>
            <w:proofErr w:type="gramEnd"/>
            <w:r w:rsidRPr="00D70A16">
              <w:rPr>
                <w:rFonts w:eastAsia="Calibri"/>
                <w:lang w:eastAsia="ru-RU"/>
              </w:rPr>
              <w:t>, изучающего, усваивающего и поискового</w:t>
            </w:r>
            <w:r>
              <w:rPr>
                <w:rFonts w:eastAsia="Calibri"/>
                <w:lang w:eastAsia="ru-RU"/>
              </w:rPr>
              <w:t>.</w:t>
            </w:r>
          </w:p>
          <w:p w:rsidR="000075E8" w:rsidRPr="000075E8" w:rsidRDefault="000075E8" w:rsidP="000075E8">
            <w:pPr>
              <w:pStyle w:val="Default"/>
              <w:rPr>
                <w:b/>
                <w:sz w:val="23"/>
                <w:szCs w:val="23"/>
              </w:rPr>
            </w:pPr>
            <w:r w:rsidRPr="000075E8">
              <w:rPr>
                <w:b/>
                <w:iCs/>
                <w:sz w:val="23"/>
                <w:szCs w:val="23"/>
              </w:rPr>
              <w:t xml:space="preserve">Коммуникативные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      </w:r>
          </w:p>
          <w:p w:rsidR="003D7331" w:rsidRDefault="003D7331" w:rsidP="000075E8">
            <w:pPr>
              <w:pStyle w:val="Default"/>
              <w:rPr>
                <w:sz w:val="23"/>
                <w:szCs w:val="23"/>
              </w:rPr>
            </w:pPr>
          </w:p>
          <w:p w:rsidR="003D7331" w:rsidRDefault="003D7331" w:rsidP="000075E8">
            <w:pPr>
              <w:pStyle w:val="Default"/>
              <w:rPr>
                <w:sz w:val="23"/>
                <w:szCs w:val="23"/>
              </w:rPr>
            </w:pP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Средством формирования </w:t>
            </w:r>
            <w:r>
              <w:rPr>
                <w:sz w:val="23"/>
                <w:szCs w:val="23"/>
              </w:rPr>
              <w:lastRenderedPageBreak/>
              <w:t xml:space="preserve">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A4FEE">
              <w:rPr>
                <w:b/>
                <w:sz w:val="24"/>
                <w:szCs w:val="24"/>
              </w:rPr>
              <w:t>Регулятивные</w:t>
            </w:r>
            <w:proofErr w:type="gramStart"/>
            <w:r w:rsidRPr="000A4FEE">
              <w:rPr>
                <w:b/>
                <w:sz w:val="24"/>
                <w:szCs w:val="24"/>
              </w:rPr>
              <w:t>:</w:t>
            </w:r>
            <w:r w:rsidRPr="00CB3F84">
              <w:rPr>
                <w:rFonts w:eastAsia="Calibri"/>
                <w:sz w:val="24"/>
                <w:szCs w:val="24"/>
              </w:rPr>
              <w:t>ц</w:t>
            </w:r>
            <w:proofErr w:type="gramEnd"/>
            <w:r w:rsidRPr="00CB3F84">
              <w:rPr>
                <w:rFonts w:eastAsia="Calibri"/>
                <w:sz w:val="24"/>
                <w:szCs w:val="24"/>
              </w:rPr>
              <w:t>елеполаганию</w:t>
            </w:r>
            <w:proofErr w:type="spellEnd"/>
            <w:r w:rsidRPr="00CB3F84">
              <w:rPr>
                <w:rFonts w:eastAsia="Calibri"/>
                <w:sz w:val="24"/>
                <w:szCs w:val="24"/>
              </w:rPr>
              <w:t>, включая постановку новых целей, преобразование практической задачи в познавательную;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планировать пути достижения целей;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 xml:space="preserve">устанавливать целевые приоритеты; 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уметь самостоятельно контролировать своё время и управлять им;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0075E8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CB3F84">
              <w:rPr>
                <w:rFonts w:eastAsia="Calibri"/>
                <w:sz w:val="24"/>
                <w:szCs w:val="24"/>
              </w:rPr>
              <w:t xml:space="preserve">; </w:t>
            </w:r>
            <w:r w:rsidRPr="00CB3F84">
              <w:rPr>
                <w:rFonts w:eastAsia="Calibri"/>
                <w:sz w:val="24"/>
                <w:szCs w:val="24"/>
              </w:rPr>
              <w:lastRenderedPageBreak/>
              <w:t>актуальный контроль на уровне произвольного внимания;</w:t>
            </w:r>
          </w:p>
          <w:p w:rsidR="000075E8" w:rsidRPr="00D70A16" w:rsidRDefault="000075E8" w:rsidP="000075E8">
            <w:pPr>
              <w:rPr>
                <w:rFonts w:eastAsia="Calibri"/>
                <w:i/>
                <w:sz w:val="24"/>
                <w:szCs w:val="24"/>
              </w:rPr>
            </w:pPr>
            <w:r w:rsidRPr="00CB3F84">
              <w:rPr>
                <w:rFonts w:eastAsia="Calibri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CB3F84">
              <w:rPr>
                <w:rFonts w:eastAsia="Calibri"/>
                <w:iCs/>
                <w:sz w:val="24"/>
                <w:szCs w:val="24"/>
              </w:rPr>
              <w:t>исполнение</w:t>
            </w:r>
            <w:proofErr w:type="gramEnd"/>
            <w:r w:rsidRPr="00CB3F84">
              <w:rPr>
                <w:rFonts w:eastAsia="Calibri"/>
                <w:iCs/>
                <w:sz w:val="24"/>
                <w:szCs w:val="24"/>
              </w:rPr>
              <w:t xml:space="preserve"> как в конце действия, так и по ходу его реализации;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основам прогнозирования как предвидения будущих событий и развития процесса.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самостоятельно ставить новые учебные цели и задачи;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построен</w:t>
            </w:r>
            <w:r>
              <w:rPr>
                <w:rFonts w:eastAsia="Calibri"/>
                <w:sz w:val="24"/>
                <w:szCs w:val="24"/>
              </w:rPr>
              <w:t>ию жизненных планов во временно</w:t>
            </w:r>
            <w:r w:rsidRPr="00CB3F84">
              <w:rPr>
                <w:rFonts w:eastAsia="Calibri"/>
                <w:sz w:val="24"/>
                <w:szCs w:val="24"/>
              </w:rPr>
              <w:t>й перспективе;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достижения;</w:t>
            </w:r>
          </w:p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Формированиецелостного</w:t>
            </w:r>
            <w:proofErr w:type="spellEnd"/>
            <w:r>
              <w:rPr>
                <w:sz w:val="23"/>
                <w:szCs w:val="23"/>
              </w:rPr>
              <w:t xml:space="preserve"> мировоззрения, соответствующего современному уровню развития науки и общественной практики, а также социальному, культурному, языковому и духовному   многообразию современного мира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</w:t>
            </w:r>
            <w:r>
              <w:rPr>
                <w:sz w:val="23"/>
                <w:szCs w:val="23"/>
              </w:rPr>
              <w:lastRenderedPageBreak/>
              <w:t>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коммуникативной компетенции в образовательной, общественно полезной, </w:t>
            </w:r>
            <w:proofErr w:type="spellStart"/>
            <w:proofErr w:type="gramStart"/>
            <w:r>
              <w:rPr>
                <w:sz w:val="23"/>
                <w:szCs w:val="23"/>
              </w:rPr>
              <w:t>учебно</w:t>
            </w:r>
            <w:proofErr w:type="spellEnd"/>
            <w:r>
              <w:rPr>
                <w:sz w:val="23"/>
                <w:szCs w:val="23"/>
              </w:rPr>
              <w:t xml:space="preserve"> – исследовательской</w:t>
            </w:r>
            <w:proofErr w:type="gramEnd"/>
            <w:r>
              <w:rPr>
                <w:sz w:val="23"/>
                <w:szCs w:val="23"/>
              </w:rPr>
              <w:t>, творческой и других видах деятельности</w:t>
            </w:r>
          </w:p>
          <w:p w:rsidR="003D7331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</w:t>
            </w:r>
            <w:r w:rsidR="003D7331">
              <w:rPr>
                <w:sz w:val="23"/>
                <w:szCs w:val="23"/>
              </w:rPr>
              <w:t>х ситуациях</w:t>
            </w:r>
          </w:p>
          <w:p w:rsidR="003D7331" w:rsidRDefault="003D7331" w:rsidP="000075E8">
            <w:pPr>
              <w:pStyle w:val="Default"/>
              <w:rPr>
                <w:sz w:val="23"/>
                <w:szCs w:val="23"/>
              </w:rPr>
            </w:pP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угождающих</w:t>
            </w:r>
            <w:proofErr w:type="gramEnd"/>
            <w:r>
              <w:rPr>
                <w:sz w:val="23"/>
                <w:szCs w:val="23"/>
              </w:rPr>
              <w:t xml:space="preserve"> жизни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здоровью людей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Формирование основ экологического сознания на основе признания ценности жизни во всех ее проявлениях и необходимости ответственного</w:t>
            </w:r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>
              <w:rPr>
                <w:sz w:val="23"/>
                <w:szCs w:val="23"/>
              </w:rPr>
              <w:t xml:space="preserve"> бережного отношения к окружающей среде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-Развитие готовности к решению творческих задач, умение находить адекватные способы поведения и взаимодействие с партнерами во время учебной и </w:t>
            </w:r>
            <w:proofErr w:type="spellStart"/>
            <w:r>
              <w:rPr>
                <w:sz w:val="23"/>
                <w:szCs w:val="23"/>
              </w:rPr>
              <w:t>внеучебной</w:t>
            </w:r>
            <w:proofErr w:type="spellEnd"/>
            <w:r>
              <w:rPr>
                <w:sz w:val="23"/>
                <w:szCs w:val="23"/>
              </w:rPr>
              <w:t xml:space="preserve"> деятельности, способности оценивать проблемные ситуации</w:t>
            </w:r>
          </w:p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075E8" w:rsidTr="000075E8">
        <w:tc>
          <w:tcPr>
            <w:tcW w:w="1526" w:type="dxa"/>
          </w:tcPr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Pr="00D472BB" w:rsidRDefault="000075E8" w:rsidP="00D472BB">
            <w:pPr>
              <w:pStyle w:val="a5"/>
              <w:rPr>
                <w:sz w:val="24"/>
                <w:szCs w:val="24"/>
              </w:rPr>
            </w:pPr>
            <w:r w:rsidRPr="00D472BB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Многообразие веществ</w:t>
            </w:r>
          </w:p>
        </w:tc>
        <w:tc>
          <w:tcPr>
            <w:tcW w:w="4536" w:type="dxa"/>
            <w:vMerge/>
          </w:tcPr>
          <w:p w:rsidR="000075E8" w:rsidRDefault="000075E8" w:rsidP="000075E8">
            <w:pPr>
              <w:pStyle w:val="Default"/>
            </w:pPr>
          </w:p>
        </w:tc>
        <w:tc>
          <w:tcPr>
            <w:tcW w:w="4253" w:type="dxa"/>
            <w:vMerge/>
          </w:tcPr>
          <w:p w:rsidR="000075E8" w:rsidRPr="00D472BB" w:rsidRDefault="000075E8" w:rsidP="00BF4992">
            <w:pPr>
              <w:pStyle w:val="a5"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075E8" w:rsidTr="000075E8">
        <w:tc>
          <w:tcPr>
            <w:tcW w:w="1526" w:type="dxa"/>
          </w:tcPr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Pr="00D472BB" w:rsidRDefault="000075E8" w:rsidP="00D472BB">
            <w:pPr>
              <w:pStyle w:val="a5"/>
              <w:rPr>
                <w:sz w:val="24"/>
                <w:szCs w:val="24"/>
              </w:rPr>
            </w:pPr>
            <w:r w:rsidRPr="00D472BB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Краткий обзор важнейших органических  веществ</w:t>
            </w:r>
          </w:p>
        </w:tc>
        <w:tc>
          <w:tcPr>
            <w:tcW w:w="4536" w:type="dxa"/>
            <w:vMerge/>
          </w:tcPr>
          <w:p w:rsidR="000075E8" w:rsidRDefault="000075E8" w:rsidP="000075E8">
            <w:pPr>
              <w:pStyle w:val="Default"/>
            </w:pPr>
          </w:p>
        </w:tc>
        <w:tc>
          <w:tcPr>
            <w:tcW w:w="4253" w:type="dxa"/>
            <w:vMerge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</w:tbl>
    <w:p w:rsidR="00E3542C" w:rsidRDefault="00E3542C" w:rsidP="0095437D">
      <w:pPr>
        <w:jc w:val="center"/>
        <w:rPr>
          <w:sz w:val="24"/>
          <w:szCs w:val="24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AF33FC" w:rsidRDefault="00AF33FC" w:rsidP="0095437D">
      <w:pPr>
        <w:jc w:val="center"/>
        <w:rPr>
          <w:sz w:val="24"/>
          <w:szCs w:val="24"/>
        </w:rPr>
      </w:pPr>
    </w:p>
    <w:p w:rsidR="00AF33FC" w:rsidRDefault="00AF33FC" w:rsidP="0095437D">
      <w:pPr>
        <w:jc w:val="center"/>
        <w:rPr>
          <w:sz w:val="24"/>
          <w:szCs w:val="24"/>
        </w:rPr>
      </w:pPr>
    </w:p>
    <w:p w:rsidR="00E3542C" w:rsidRPr="00E06885" w:rsidRDefault="00E3542C" w:rsidP="0095437D">
      <w:pPr>
        <w:jc w:val="center"/>
        <w:rPr>
          <w:sz w:val="28"/>
          <w:szCs w:val="28"/>
        </w:rPr>
      </w:pPr>
    </w:p>
    <w:p w:rsidR="00170A70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</w:p>
    <w:p w:rsidR="00170A70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</w:p>
    <w:p w:rsidR="00A3718E" w:rsidRDefault="00A3718E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A3718E" w:rsidRDefault="00A3718E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Pr="00CB26D0" w:rsidRDefault="003D7331" w:rsidP="003D7331">
      <w:pPr>
        <w:jc w:val="center"/>
        <w:rPr>
          <w:b/>
          <w:sz w:val="24"/>
          <w:szCs w:val="24"/>
        </w:rPr>
      </w:pPr>
      <w:r w:rsidRPr="00DF652E">
        <w:rPr>
          <w:b/>
          <w:sz w:val="24"/>
          <w:szCs w:val="24"/>
        </w:rPr>
        <w:t>Содержание учебного предмета</w:t>
      </w:r>
    </w:p>
    <w:tbl>
      <w:tblPr>
        <w:tblStyle w:val="a3"/>
        <w:tblW w:w="15701" w:type="dxa"/>
        <w:tblLayout w:type="fixed"/>
        <w:tblLook w:val="04A0"/>
      </w:tblPr>
      <w:tblGrid>
        <w:gridCol w:w="2802"/>
        <w:gridCol w:w="11340"/>
        <w:gridCol w:w="1559"/>
      </w:tblGrid>
      <w:tr w:rsidR="003D7331" w:rsidRPr="00CD07C0" w:rsidTr="001A79C0">
        <w:tc>
          <w:tcPr>
            <w:tcW w:w="2802" w:type="dxa"/>
          </w:tcPr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  <w:r w:rsidRPr="00CB26D0">
              <w:rPr>
                <w:sz w:val="24"/>
                <w:szCs w:val="24"/>
              </w:rPr>
              <w:lastRenderedPageBreak/>
              <w:t xml:space="preserve">Название раздела </w:t>
            </w:r>
          </w:p>
        </w:tc>
        <w:tc>
          <w:tcPr>
            <w:tcW w:w="11340" w:type="dxa"/>
          </w:tcPr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  <w:r w:rsidRPr="00CB26D0">
              <w:rPr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1559" w:type="dxa"/>
          </w:tcPr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  <w:r w:rsidRPr="00CB26D0">
              <w:rPr>
                <w:sz w:val="24"/>
                <w:szCs w:val="24"/>
              </w:rPr>
              <w:t>Количество</w:t>
            </w:r>
          </w:p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  <w:r w:rsidRPr="00CB26D0">
              <w:rPr>
                <w:sz w:val="24"/>
                <w:szCs w:val="24"/>
              </w:rPr>
              <w:t>часов</w:t>
            </w:r>
          </w:p>
        </w:tc>
      </w:tr>
      <w:tr w:rsidR="003D7331" w:rsidRPr="00CD07C0" w:rsidTr="001A79C0">
        <w:tc>
          <w:tcPr>
            <w:tcW w:w="2802" w:type="dxa"/>
          </w:tcPr>
          <w:p w:rsidR="003D7331" w:rsidRDefault="003D7331" w:rsidP="003D7331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3D7331">
              <w:rPr>
                <w:sz w:val="24"/>
                <w:szCs w:val="24"/>
              </w:rPr>
              <w:t>Раздел 1.</w:t>
            </w:r>
            <w:r w:rsidRPr="00905EAD">
              <w:rPr>
                <w:sz w:val="24"/>
                <w:szCs w:val="24"/>
              </w:rPr>
              <w:t xml:space="preserve"> Многообразие химических реакций</w:t>
            </w:r>
          </w:p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</w:tcPr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Классификация химических реакций: реакции соединения,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Скорость химических реакций. Факторы, влияющие на скорость химических реакций. Первоначальное представление о катализе.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Обратимые реакции. Понятие о химическом равновесии.</w:t>
            </w:r>
          </w:p>
          <w:p w:rsidR="003D7331" w:rsidRPr="00905EAD" w:rsidRDefault="003D7331" w:rsidP="003D7331">
            <w:pPr>
              <w:pStyle w:val="a5"/>
              <w:jc w:val="both"/>
              <w:rPr>
                <w:i/>
                <w:iCs/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Химические реакции в водных растворах. Электролиты и </w:t>
            </w:r>
            <w:proofErr w:type="spellStart"/>
            <w:r w:rsidRPr="00905EAD">
              <w:rPr>
                <w:sz w:val="24"/>
                <w:szCs w:val="24"/>
              </w:rPr>
              <w:t>неэлектролиты</w:t>
            </w:r>
            <w:proofErr w:type="spellEnd"/>
            <w:r w:rsidRPr="00905EAD">
              <w:rPr>
                <w:sz w:val="24"/>
                <w:szCs w:val="24"/>
              </w:rPr>
              <w:t xml:space="preserve">. Ионы. Катионы и анионы. </w:t>
            </w:r>
            <w:proofErr w:type="spellStart"/>
            <w:r w:rsidRPr="00905EAD">
              <w:rPr>
                <w:i/>
                <w:iCs/>
                <w:sz w:val="24"/>
                <w:szCs w:val="24"/>
              </w:rPr>
              <w:t>Гидратнаятеория</w:t>
            </w:r>
            <w:proofErr w:type="spellEnd"/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i/>
                <w:iCs/>
                <w:sz w:val="24"/>
                <w:szCs w:val="24"/>
              </w:rPr>
              <w:t>растворов</w:t>
            </w:r>
            <w:r w:rsidRPr="00905EAD">
              <w:rPr>
                <w:sz w:val="24"/>
                <w:szCs w:val="24"/>
              </w:rPr>
              <w:t>. Электролитическая диссоциация кислот, оснований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и солей. Слабые и сильные электролиты. Степень диссоциации.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Реакц</w:t>
            </w:r>
            <w:proofErr w:type="gramStart"/>
            <w:r w:rsidRPr="00905EAD">
              <w:rPr>
                <w:sz w:val="24"/>
                <w:szCs w:val="24"/>
              </w:rPr>
              <w:t>ии ио</w:t>
            </w:r>
            <w:proofErr w:type="gramEnd"/>
            <w:r w:rsidRPr="00905EAD">
              <w:rPr>
                <w:sz w:val="24"/>
                <w:szCs w:val="24"/>
              </w:rPr>
              <w:t>нного обмена. Условия течения реакций ионного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обмена до конца. Химические свойства основных классов неорганических соединений в свете представлений об электролитической диссоциации и </w:t>
            </w:r>
            <w:proofErr w:type="spellStart"/>
            <w:proofErr w:type="gramStart"/>
            <w:r w:rsidRPr="00905EAD">
              <w:rPr>
                <w:sz w:val="24"/>
                <w:szCs w:val="24"/>
              </w:rPr>
              <w:t>окислительно</w:t>
            </w:r>
            <w:proofErr w:type="spellEnd"/>
            <w:r w:rsidRPr="00905EAD">
              <w:rPr>
                <w:sz w:val="24"/>
                <w:szCs w:val="24"/>
              </w:rPr>
              <w:t>- восстановительных</w:t>
            </w:r>
            <w:proofErr w:type="gramEnd"/>
            <w:r w:rsidRPr="00905EAD">
              <w:rPr>
                <w:sz w:val="24"/>
                <w:szCs w:val="24"/>
              </w:rPr>
              <w:t xml:space="preserve"> реакциях.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i/>
                <w:iCs/>
                <w:sz w:val="24"/>
                <w:szCs w:val="24"/>
              </w:rPr>
              <w:t>Понятие о гидролизе солей</w:t>
            </w:r>
            <w:r w:rsidRPr="00905EAD">
              <w:rPr>
                <w:sz w:val="24"/>
                <w:szCs w:val="24"/>
              </w:rPr>
              <w:t>.</w:t>
            </w:r>
          </w:p>
          <w:p w:rsidR="003D7331" w:rsidRPr="00BA6838" w:rsidRDefault="003D7331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Демонстрации: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Примеры экзо- и эндотермических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реакций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.В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заимодействие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цинка с соляной и уксусной кислотой.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Взаимодействиегранулированного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цинка и цинковой пыли с соляной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кислотой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.В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заимодействие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оксида меди (II) с серной кислотой разной концентрации при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разныхтемпературах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Горение угля в концентрированной азотной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кислоте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.Г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орение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серы в расплавленной селитре</w:t>
            </w:r>
            <w:r w:rsidR="005F2286">
              <w:rPr>
                <w:rFonts w:eastAsia="TimesNewRomanPSMT"/>
                <w:sz w:val="24"/>
                <w:szCs w:val="24"/>
                <w:lang w:eastAsia="en-US"/>
              </w:rPr>
              <w:t xml:space="preserve">.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Испытание растворов веществ на электрическую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проводимость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.</w:t>
            </w:r>
            <w:bookmarkStart w:id="0" w:name="_GoBack"/>
            <w:bookmarkEnd w:id="0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Д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вижение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ионов в электрическом поле.</w:t>
            </w:r>
          </w:p>
          <w:p w:rsidR="003D7331" w:rsidRPr="00BA6838" w:rsidRDefault="003D7331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Практические работы: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Изучение влияния условий проведения химической реакции на её скорость.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Решение экспериментальных задач по теме «Свойства кислот, солей и оснований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какэлектролитов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»</w:t>
            </w:r>
          </w:p>
          <w:p w:rsidR="003D7331" w:rsidRPr="00FA0462" w:rsidRDefault="003D7331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Лабораторные </w:t>
            </w:r>
            <w:proofErr w:type="spellStart"/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опыты</w:t>
            </w:r>
            <w:proofErr w:type="gramStart"/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: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еакции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обмена между растворами электролитов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Расчетные задачи: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Вычисления по термохимическим уравнениям реакций</w:t>
            </w:r>
            <w:r>
              <w:rPr>
                <w:rFonts w:ascii="TimesNewRomanPSMT" w:eastAsia="TimesNewRomanPSMT" w:hAnsiTheme="minorHAnsi" w:cs="TimesNewRomanPSMT"/>
                <w:sz w:val="24"/>
                <w:szCs w:val="24"/>
                <w:lang w:eastAsia="en-US"/>
              </w:rPr>
              <w:t>.</w:t>
            </w:r>
          </w:p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331" w:rsidRDefault="003D7331" w:rsidP="001A79C0">
            <w:pPr>
              <w:jc w:val="center"/>
              <w:rPr>
                <w:sz w:val="24"/>
                <w:szCs w:val="24"/>
              </w:rPr>
            </w:pPr>
          </w:p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</w:p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</w:p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</w:p>
          <w:p w:rsidR="00470710" w:rsidRPr="00CB26D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3D7331" w:rsidRPr="00CD07C0" w:rsidTr="001A79C0">
        <w:tc>
          <w:tcPr>
            <w:tcW w:w="2802" w:type="dxa"/>
          </w:tcPr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3D7331">
              <w:rPr>
                <w:sz w:val="24"/>
                <w:szCs w:val="24"/>
              </w:rPr>
              <w:t>Раздел 2.</w:t>
            </w:r>
            <w:r w:rsidRPr="00905EAD">
              <w:rPr>
                <w:sz w:val="24"/>
                <w:szCs w:val="24"/>
              </w:rPr>
              <w:t xml:space="preserve"> Многообразие веществ</w:t>
            </w:r>
          </w:p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</w:tcPr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Неметаллы. Галогены. Положение в периодической системе химических элементов, строение их атомов. Нахождение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в природе. Физические и химические свойства галогенов.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Сравнительная характеристика галогенов. Получение и применение галогенов. Хлор. Физические и химические свойства </w:t>
            </w:r>
            <w:proofErr w:type="spellStart"/>
            <w:r w:rsidRPr="00905EAD">
              <w:rPr>
                <w:sz w:val="24"/>
                <w:szCs w:val="24"/>
              </w:rPr>
              <w:t>хлора</w:t>
            </w:r>
            <w:proofErr w:type="gramStart"/>
            <w:r w:rsidRPr="00905EAD">
              <w:rPr>
                <w:sz w:val="24"/>
                <w:szCs w:val="24"/>
              </w:rPr>
              <w:t>.П</w:t>
            </w:r>
            <w:proofErr w:type="gramEnd"/>
            <w:r w:rsidRPr="00905EAD">
              <w:rPr>
                <w:sz w:val="24"/>
                <w:szCs w:val="24"/>
              </w:rPr>
              <w:t>рименение</w:t>
            </w:r>
            <w:proofErr w:type="spellEnd"/>
            <w:r w:rsidRPr="00905EAD">
              <w:rPr>
                <w:sz w:val="24"/>
                <w:szCs w:val="24"/>
              </w:rPr>
              <w:t xml:space="preserve"> хлора. </w:t>
            </w:r>
            <w:proofErr w:type="spellStart"/>
            <w:r w:rsidRPr="00905EAD">
              <w:rPr>
                <w:sz w:val="24"/>
                <w:szCs w:val="24"/>
              </w:rPr>
              <w:t>Хлороводород</w:t>
            </w:r>
            <w:proofErr w:type="spellEnd"/>
            <w:r w:rsidRPr="00905EAD">
              <w:rPr>
                <w:sz w:val="24"/>
                <w:szCs w:val="24"/>
              </w:rPr>
              <w:t xml:space="preserve">. Физические свойства. Получение. Соляная кислота и её соли. Качественная реакция на </w:t>
            </w:r>
            <w:proofErr w:type="spellStart"/>
            <w:proofErr w:type="gramStart"/>
            <w:r w:rsidRPr="00905EAD">
              <w:rPr>
                <w:sz w:val="24"/>
                <w:szCs w:val="24"/>
              </w:rPr>
              <w:t>хлорид-ионы</w:t>
            </w:r>
            <w:proofErr w:type="spellEnd"/>
            <w:proofErr w:type="gramEnd"/>
            <w:r w:rsidRPr="00905EAD">
              <w:rPr>
                <w:sz w:val="24"/>
                <w:szCs w:val="24"/>
              </w:rPr>
              <w:t>. Распознавание хлоридов, бромидов, иодидов.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lastRenderedPageBreak/>
              <w:t xml:space="preserve"> Кислород и сера. Положение в периодической системе химических элементов, строение их атомов. Сера. Аллотропия серы.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Физические и химические свойства. Нахождение в природе. Применение серы. Сероводород. Сероводородная кислота и её соли.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Качественная реакция на </w:t>
            </w:r>
            <w:proofErr w:type="spellStart"/>
            <w:proofErr w:type="gramStart"/>
            <w:r w:rsidRPr="00905EAD">
              <w:rPr>
                <w:sz w:val="24"/>
                <w:szCs w:val="24"/>
              </w:rPr>
              <w:t>сульфид-ионы</w:t>
            </w:r>
            <w:proofErr w:type="spellEnd"/>
            <w:proofErr w:type="gramEnd"/>
            <w:r w:rsidRPr="00905EAD">
              <w:rPr>
                <w:sz w:val="24"/>
                <w:szCs w:val="24"/>
              </w:rPr>
              <w:t>. Оксид серы(IV). Физические и химические свойства. Применение. Сернистая кислота и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её соли. Качественная реакция на </w:t>
            </w:r>
            <w:proofErr w:type="spellStart"/>
            <w:proofErr w:type="gramStart"/>
            <w:r w:rsidRPr="00905EAD">
              <w:rPr>
                <w:sz w:val="24"/>
                <w:szCs w:val="24"/>
              </w:rPr>
              <w:t>сульфит-ионы</w:t>
            </w:r>
            <w:proofErr w:type="spellEnd"/>
            <w:proofErr w:type="gramEnd"/>
            <w:r w:rsidRPr="00905EAD">
              <w:rPr>
                <w:sz w:val="24"/>
                <w:szCs w:val="24"/>
              </w:rPr>
              <w:t>. Оксид серы(VI).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Серная кислота. Химические свойства разбавленной и концентрированной серной кислоты. Качественная реакция на </w:t>
            </w:r>
            <w:proofErr w:type="spellStart"/>
            <w:r w:rsidRPr="00905EAD">
              <w:rPr>
                <w:sz w:val="24"/>
                <w:szCs w:val="24"/>
              </w:rPr>
              <w:t>сульфатионы</w:t>
            </w:r>
            <w:proofErr w:type="spellEnd"/>
            <w:r w:rsidRPr="00905EAD">
              <w:rPr>
                <w:sz w:val="24"/>
                <w:szCs w:val="24"/>
              </w:rPr>
              <w:t>. Химические реакции, лежащие в основе получения серной кислоты в промышленности. Применение серной кислоты.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</w:t>
            </w:r>
            <w:proofErr w:type="gramStart"/>
            <w:r w:rsidRPr="00905EAD">
              <w:rPr>
                <w:sz w:val="24"/>
                <w:szCs w:val="24"/>
              </w:rPr>
              <w:t>в</w:t>
            </w:r>
            <w:proofErr w:type="gramEnd"/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природе. Аммиак. Физические и химические свойства аммиака,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получение, применение. Соли аммония. Азотная кислота и её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свойства. Окислительные свойства азотной кислоты. Получение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азотной кислоты в лаборатории. Химические реакции, лежащие 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Фосфор. Аллотропия фосфора. Физические и химические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свойства фосфора. Оксид фосфора(V). Фосфорная кислота и её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соли. Фосфорные удобрения.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Углерод и кремний. Положение в периодической системе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химических элементов, строение их атомов. Углерод. Аллотропия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</w:t>
            </w:r>
            <w:proofErr w:type="spellStart"/>
            <w:proofErr w:type="gramStart"/>
            <w:r w:rsidRPr="00905EAD">
              <w:rPr>
                <w:sz w:val="24"/>
                <w:szCs w:val="24"/>
              </w:rPr>
              <w:t>карбонат-ионы</w:t>
            </w:r>
            <w:proofErr w:type="spellEnd"/>
            <w:proofErr w:type="gramEnd"/>
            <w:r w:rsidRPr="00905EAD">
              <w:rPr>
                <w:sz w:val="24"/>
                <w:szCs w:val="24"/>
              </w:rPr>
              <w:t>. Круговорот углерода в природе.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Органические соединения углерода.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Кремний. Оксид кремния(IV). Кремниевая кислота и её </w:t>
            </w:r>
            <w:proofErr w:type="spellStart"/>
            <w:r w:rsidRPr="00905EAD">
              <w:rPr>
                <w:sz w:val="24"/>
                <w:szCs w:val="24"/>
              </w:rPr>
              <w:t>соли</w:t>
            </w:r>
            <w:proofErr w:type="gramStart"/>
            <w:r w:rsidRPr="00905EAD">
              <w:rPr>
                <w:sz w:val="24"/>
                <w:szCs w:val="24"/>
              </w:rPr>
              <w:t>.</w:t>
            </w:r>
            <w:r w:rsidRPr="00905EAD">
              <w:rPr>
                <w:i/>
                <w:iCs/>
                <w:sz w:val="24"/>
                <w:szCs w:val="24"/>
              </w:rPr>
              <w:t>С</w:t>
            </w:r>
            <w:proofErr w:type="gramEnd"/>
            <w:r w:rsidRPr="00905EAD">
              <w:rPr>
                <w:i/>
                <w:iCs/>
                <w:sz w:val="24"/>
                <w:szCs w:val="24"/>
              </w:rPr>
              <w:t>текло</w:t>
            </w:r>
            <w:proofErr w:type="spellEnd"/>
            <w:r w:rsidRPr="00905EAD">
              <w:rPr>
                <w:sz w:val="24"/>
                <w:szCs w:val="24"/>
              </w:rPr>
              <w:t xml:space="preserve">. </w:t>
            </w:r>
            <w:r w:rsidRPr="00905EAD">
              <w:rPr>
                <w:i/>
                <w:iCs/>
                <w:sz w:val="24"/>
                <w:szCs w:val="24"/>
              </w:rPr>
              <w:t>Цемент</w:t>
            </w:r>
            <w:r w:rsidRPr="00905EAD">
              <w:rPr>
                <w:sz w:val="24"/>
                <w:szCs w:val="24"/>
              </w:rPr>
              <w:t>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Металлы. Положение металлов в периодической системе химических элементов, строение их атомов. </w:t>
            </w:r>
            <w:proofErr w:type="spellStart"/>
            <w:r w:rsidRPr="00905EAD">
              <w:rPr>
                <w:sz w:val="24"/>
                <w:szCs w:val="24"/>
              </w:rPr>
              <w:t>Металлическаясвязь</w:t>
            </w:r>
            <w:proofErr w:type="spellEnd"/>
            <w:r w:rsidRPr="00905EAD">
              <w:rPr>
                <w:sz w:val="24"/>
                <w:szCs w:val="24"/>
              </w:rPr>
              <w:t>. Физические свойства металлов. Ряд активности металло</w:t>
            </w:r>
            <w:proofErr w:type="gramStart"/>
            <w:r w:rsidRPr="00905EAD">
              <w:rPr>
                <w:sz w:val="24"/>
                <w:szCs w:val="24"/>
              </w:rPr>
              <w:t>в(</w:t>
            </w:r>
            <w:proofErr w:type="gramEnd"/>
            <w:r w:rsidRPr="00905EAD">
              <w:rPr>
                <w:sz w:val="24"/>
                <w:szCs w:val="24"/>
              </w:rPr>
              <w:t xml:space="preserve">электрохимический ряд напряжений металлов). </w:t>
            </w:r>
            <w:proofErr w:type="spellStart"/>
            <w:r w:rsidRPr="00905EAD">
              <w:rPr>
                <w:sz w:val="24"/>
                <w:szCs w:val="24"/>
              </w:rPr>
              <w:t>Химическиесвойства</w:t>
            </w:r>
            <w:proofErr w:type="spellEnd"/>
            <w:r w:rsidRPr="00905EAD">
              <w:rPr>
                <w:sz w:val="24"/>
                <w:szCs w:val="24"/>
              </w:rPr>
              <w:t xml:space="preserve"> металлов. Общие способы получения металлов. </w:t>
            </w:r>
            <w:proofErr w:type="spellStart"/>
            <w:r w:rsidRPr="00905EAD">
              <w:rPr>
                <w:sz w:val="24"/>
                <w:szCs w:val="24"/>
              </w:rPr>
              <w:t>Сплавыметаллов</w:t>
            </w:r>
            <w:proofErr w:type="spellEnd"/>
            <w:r w:rsidRPr="00905EAD">
              <w:rPr>
                <w:sz w:val="24"/>
                <w:szCs w:val="24"/>
              </w:rPr>
              <w:t>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Щелочные металлы. Положение щелочных металлов в периодической системе, строение их атомов. Нахождение в природе.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Физические и химические свойства щелочных металлов. Применение щелочных металлов и их соединений.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Щелочноземельные металлы. Положение </w:t>
            </w:r>
            <w:proofErr w:type="spellStart"/>
            <w:r w:rsidRPr="00905EAD">
              <w:rPr>
                <w:sz w:val="24"/>
                <w:szCs w:val="24"/>
              </w:rPr>
              <w:t>щелочноземельныхметаллов</w:t>
            </w:r>
            <w:proofErr w:type="spellEnd"/>
            <w:r w:rsidRPr="00905EAD">
              <w:rPr>
                <w:sz w:val="24"/>
                <w:szCs w:val="24"/>
              </w:rPr>
              <w:t xml:space="preserve"> в периодической системе, строение их атомов. Нахождение в природе. Магний и кальций, их важнейшие </w:t>
            </w:r>
            <w:proofErr w:type="spellStart"/>
            <w:r w:rsidRPr="00905EAD">
              <w:rPr>
                <w:sz w:val="24"/>
                <w:szCs w:val="24"/>
              </w:rPr>
              <w:t>соединения</w:t>
            </w:r>
            <w:proofErr w:type="gramStart"/>
            <w:r w:rsidRPr="00905EAD">
              <w:rPr>
                <w:sz w:val="24"/>
                <w:szCs w:val="24"/>
              </w:rPr>
              <w:t>.Ж</w:t>
            </w:r>
            <w:proofErr w:type="gramEnd"/>
            <w:r w:rsidRPr="00905EAD">
              <w:rPr>
                <w:sz w:val="24"/>
                <w:szCs w:val="24"/>
              </w:rPr>
              <w:t>ёсткость</w:t>
            </w:r>
            <w:proofErr w:type="spellEnd"/>
            <w:r w:rsidRPr="00905EAD">
              <w:rPr>
                <w:sz w:val="24"/>
                <w:szCs w:val="24"/>
              </w:rPr>
              <w:t xml:space="preserve"> воды и </w:t>
            </w:r>
            <w:r w:rsidRPr="00905EAD">
              <w:rPr>
                <w:sz w:val="24"/>
                <w:szCs w:val="24"/>
              </w:rPr>
              <w:lastRenderedPageBreak/>
              <w:t>способы её устранения.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Алюминий. Положение алюминия в периодической </w:t>
            </w:r>
            <w:proofErr w:type="spellStart"/>
            <w:r w:rsidRPr="00905EAD">
              <w:rPr>
                <w:sz w:val="24"/>
                <w:szCs w:val="24"/>
              </w:rPr>
              <w:t>системе</w:t>
            </w:r>
            <w:proofErr w:type="gramStart"/>
            <w:r w:rsidRPr="00905EAD">
              <w:rPr>
                <w:sz w:val="24"/>
                <w:szCs w:val="24"/>
              </w:rPr>
              <w:t>,с</w:t>
            </w:r>
            <w:proofErr w:type="gramEnd"/>
            <w:r w:rsidRPr="00905EAD">
              <w:rPr>
                <w:sz w:val="24"/>
                <w:szCs w:val="24"/>
              </w:rPr>
              <w:t>троение</w:t>
            </w:r>
            <w:proofErr w:type="spellEnd"/>
            <w:r w:rsidRPr="00905EAD">
              <w:rPr>
                <w:sz w:val="24"/>
                <w:szCs w:val="24"/>
              </w:rPr>
              <w:t xml:space="preserve"> его атома. Нахождение в природе. Физические и химические свойства алюминия. Применение алюминия. Амфотерность оксида и </w:t>
            </w:r>
            <w:proofErr w:type="spellStart"/>
            <w:r w:rsidRPr="00905EAD">
              <w:rPr>
                <w:sz w:val="24"/>
                <w:szCs w:val="24"/>
              </w:rPr>
              <w:t>гидроксида</w:t>
            </w:r>
            <w:proofErr w:type="spellEnd"/>
            <w:r w:rsidRPr="00905EAD">
              <w:rPr>
                <w:sz w:val="24"/>
                <w:szCs w:val="24"/>
              </w:rPr>
              <w:t xml:space="preserve"> алюминия.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</w:t>
            </w:r>
            <w:proofErr w:type="spellStart"/>
            <w:r w:rsidRPr="00905EAD">
              <w:rPr>
                <w:sz w:val="24"/>
                <w:szCs w:val="24"/>
              </w:rPr>
              <w:t>оксиды</w:t>
            </w:r>
            <w:proofErr w:type="gramStart"/>
            <w:r w:rsidRPr="00905EAD">
              <w:rPr>
                <w:sz w:val="24"/>
                <w:szCs w:val="24"/>
              </w:rPr>
              <w:t>,г</w:t>
            </w:r>
            <w:proofErr w:type="gramEnd"/>
            <w:r w:rsidRPr="00905EAD">
              <w:rPr>
                <w:sz w:val="24"/>
                <w:szCs w:val="24"/>
              </w:rPr>
              <w:t>идроксиды</w:t>
            </w:r>
            <w:proofErr w:type="spellEnd"/>
            <w:r w:rsidRPr="00905EAD">
              <w:rPr>
                <w:sz w:val="24"/>
                <w:szCs w:val="24"/>
              </w:rPr>
              <w:t xml:space="preserve"> и соли железа(II) и железа(III). Качественные реакции на ионы Fe2+ и Fe3+ .</w:t>
            </w:r>
          </w:p>
          <w:p w:rsidR="003D7331" w:rsidRPr="00BA6838" w:rsidRDefault="003D7331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Демонстрации: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Физические свойства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галогенов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.П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олучение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хлороводорода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и растворение его в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воде.Аллотропные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модификации серы. Образцы природных сульфидов и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сульфатов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.П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олучение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аммиака и его растворение в воде. Ознакомление с образцами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природныхнитратов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, фосфатов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Модели кристаллических решёток алмаза и графита. Знакомство с образцами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природныхкарбонатов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силикатовЗнакомство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с образцами важнейших соединений натрия, калия, природных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соединенийкальция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, рудами железа, соединениями алюминия. Взаимодействие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щелочных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,щ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елочноземельных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металлов и алюминия с водой. Сжигание железа в кислороде и хлоре.</w:t>
            </w:r>
          </w:p>
          <w:p w:rsidR="003D7331" w:rsidRPr="00BA6838" w:rsidRDefault="003D7331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Практические работы: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 соляной кислоты и изучение её свойств.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 «Кислород и сера»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 аммиака и изучение его свойств.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 оксида углерода (IV) и изучение его свойств. Распознавание карбонатов.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 «Металлы и их соединения».</w:t>
            </w:r>
          </w:p>
          <w:p w:rsidR="003D7331" w:rsidRPr="00BA6838" w:rsidRDefault="003D7331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Лабораторные опыты: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Вытеснение галогенами друг друга из растворов их соединений.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Качественные реакции сульфид-, сульфи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т-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и сульфат- ионов в растворе.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Ознакомление с образцами серы и её природными соединениями.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Взаимодействие солей аммония со щелочами.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Качественные реакции на карбона</w:t>
            </w:r>
            <w:proofErr w:type="gram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т-</w:t>
            </w:r>
            <w:proofErr w:type="gram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и силикат- ионы.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Качественная реакция на углекислый газ.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Изучение образцов металлов. Взаимодействие металлов с растворами солей.</w:t>
            </w:r>
          </w:p>
          <w:p w:rsidR="003D7331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Ознакомление со свойствами и превращениями карбонатов и гидрокарбонатов. </w:t>
            </w:r>
          </w:p>
          <w:p w:rsidR="003D7331" w:rsidRPr="00BA6838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Получениегидроксида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алюминия и взаимодействие его с кислотами и щелочами. Качественные реакции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наионы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Fe2+ и Fe3+</w:t>
            </w:r>
          </w:p>
          <w:p w:rsidR="003D7331" w:rsidRPr="00BA6838" w:rsidRDefault="003D7331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Расчетные задачи:</w:t>
            </w:r>
          </w:p>
          <w:p w:rsidR="003D7331" w:rsidRPr="003D7331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Вычисления по химическим уравнениям массы, объёма или количества вещества одного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изпродуктов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реакции по массе исходного вещества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,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объёму или количеству вещества, </w:t>
            </w:r>
            <w:proofErr w:type="spellStart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содержащегоопределённую</w:t>
            </w:r>
            <w:proofErr w:type="spellEnd"/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 долю примесей.</w:t>
            </w:r>
          </w:p>
        </w:tc>
        <w:tc>
          <w:tcPr>
            <w:tcW w:w="1559" w:type="dxa"/>
          </w:tcPr>
          <w:p w:rsidR="003D7331" w:rsidRPr="00CB26D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</w:tr>
      <w:tr w:rsidR="003D7331" w:rsidRPr="00CD07C0" w:rsidTr="001A79C0">
        <w:tc>
          <w:tcPr>
            <w:tcW w:w="2802" w:type="dxa"/>
          </w:tcPr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  <w:r w:rsidRPr="003D7331">
              <w:rPr>
                <w:sz w:val="24"/>
                <w:szCs w:val="24"/>
              </w:rPr>
              <w:lastRenderedPageBreak/>
              <w:t>Раздел 3.</w:t>
            </w:r>
            <w:r w:rsidRPr="00905EAD">
              <w:rPr>
                <w:sz w:val="24"/>
                <w:szCs w:val="24"/>
              </w:rPr>
              <w:t xml:space="preserve"> Краткий обзор </w:t>
            </w:r>
            <w:r w:rsidRPr="00905EAD">
              <w:rPr>
                <w:sz w:val="24"/>
                <w:szCs w:val="24"/>
              </w:rPr>
              <w:lastRenderedPageBreak/>
              <w:t>важнейших органических веществ</w:t>
            </w:r>
          </w:p>
        </w:tc>
        <w:tc>
          <w:tcPr>
            <w:tcW w:w="11340" w:type="dxa"/>
          </w:tcPr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lastRenderedPageBreak/>
              <w:t xml:space="preserve">Предмет органической химии. Неорганические и органические соединения. Углерод — основа жизни на </w:t>
            </w:r>
            <w:r w:rsidRPr="00905EAD">
              <w:rPr>
                <w:sz w:val="24"/>
                <w:szCs w:val="24"/>
              </w:rPr>
              <w:lastRenderedPageBreak/>
              <w:t>Земле. Особенности строения атома углерода в органических соединениях.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Углеводороды. Предельные (насыщенные) углеводороды.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Метан, этан, пропан — простейшие представители </w:t>
            </w:r>
            <w:proofErr w:type="gramStart"/>
            <w:r w:rsidRPr="00905EAD">
              <w:rPr>
                <w:sz w:val="24"/>
                <w:szCs w:val="24"/>
              </w:rPr>
              <w:t>предельных</w:t>
            </w:r>
            <w:proofErr w:type="gramEnd"/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углеводородов. Структурные формулы углеводородов. Гомологический ряд предельных углеводородов. Гомологи. Физические и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Непредельные (ненасыщенные) углеводороды. Этиленовый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ряд непредельных углеводородов. Этилен. Физические и химические свойства этилена. Реакция присоединения. Качественные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реакции на этилен. Реакция полимеризации. Полиэтилен. Применение этилена.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Ацетиленовый ряд непредельных углеводородов. Ацетилен.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Свойства ацетилена. Применение ацетилена.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Производные углеводородов. Краткий обзор </w:t>
            </w:r>
            <w:proofErr w:type="gramStart"/>
            <w:r w:rsidRPr="00905EAD">
              <w:rPr>
                <w:sz w:val="24"/>
                <w:szCs w:val="24"/>
              </w:rPr>
              <w:t>органических</w:t>
            </w:r>
            <w:proofErr w:type="gramEnd"/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905EAD">
              <w:rPr>
                <w:sz w:val="24"/>
                <w:szCs w:val="24"/>
              </w:rPr>
              <w:t>соединений: одноатомные спирты (метанол, этанол), многоатомные спирты (этиленгликоль, глицерин), карбоновые кислоты</w:t>
            </w:r>
            <w:proofErr w:type="gramEnd"/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905EAD">
              <w:rPr>
                <w:sz w:val="24"/>
                <w:szCs w:val="24"/>
              </w:rPr>
              <w:t>(муравьиная, уксусная), сложные эфиры, жиры, углеводы (глюкоза, сахароза, крахмал, целлюлоза), аминокислоты, белки.</w:t>
            </w:r>
            <w:proofErr w:type="gramEnd"/>
            <w:r w:rsidRPr="00905EAD">
              <w:rPr>
                <w:sz w:val="24"/>
                <w:szCs w:val="24"/>
              </w:rPr>
              <w:t xml:space="preserve"> Роль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белков в организме.</w:t>
            </w:r>
          </w:p>
          <w:p w:rsidR="003D7331" w:rsidRPr="00905EAD" w:rsidRDefault="003D7331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      </w:r>
          </w:p>
          <w:p w:rsidR="003D7331" w:rsidRPr="00A85EBD" w:rsidRDefault="003D7331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85EBD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Демонстрации:</w:t>
            </w:r>
          </w:p>
          <w:p w:rsidR="003D7331" w:rsidRDefault="003D7331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 xml:space="preserve">Модели молекул органических соединений. Горение углеводородов и </w:t>
            </w:r>
            <w:proofErr w:type="spellStart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обнаружениепродуктов</w:t>
            </w:r>
            <w:proofErr w:type="spellEnd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 xml:space="preserve"> их горения. Качественная реакция на этилен. Получение </w:t>
            </w:r>
            <w:proofErr w:type="spellStart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этилена</w:t>
            </w:r>
            <w:proofErr w:type="gramStart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.Р</w:t>
            </w:r>
            <w:proofErr w:type="gramEnd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астворение</w:t>
            </w:r>
            <w:proofErr w:type="spellEnd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 xml:space="preserve"> этилового спирта в воде. Растворение глицерина в </w:t>
            </w:r>
            <w:proofErr w:type="spellStart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воде</w:t>
            </w:r>
            <w:proofErr w:type="gramStart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.П</w:t>
            </w:r>
            <w:proofErr w:type="gramEnd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олучение</w:t>
            </w:r>
            <w:proofErr w:type="spellEnd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 xml:space="preserve"> и свойства уксусной кислоты. Исследование свойств жиров: растворимость вводе и органических </w:t>
            </w:r>
            <w:proofErr w:type="spellStart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растворителях</w:t>
            </w:r>
            <w:proofErr w:type="gramStart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.К</w:t>
            </w:r>
            <w:proofErr w:type="gramEnd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ачественные</w:t>
            </w:r>
            <w:proofErr w:type="spellEnd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 xml:space="preserve"> реакции на глюкозу и </w:t>
            </w:r>
            <w:proofErr w:type="spellStart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крахмал.Ознакомление</w:t>
            </w:r>
            <w:proofErr w:type="spellEnd"/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 xml:space="preserve"> с образцами изделий из полиэтилена, полипропилена, поливинилхлорида.</w:t>
            </w:r>
          </w:p>
          <w:p w:rsidR="003D7331" w:rsidRPr="00CB26D0" w:rsidRDefault="003D7331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331" w:rsidRDefault="003D7331" w:rsidP="001A79C0">
            <w:pPr>
              <w:jc w:val="center"/>
              <w:rPr>
                <w:sz w:val="24"/>
                <w:szCs w:val="24"/>
              </w:rPr>
            </w:pPr>
          </w:p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</w:p>
          <w:p w:rsidR="001A79C0" w:rsidRPr="00CB26D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D45A48" w:rsidRDefault="00D45A48" w:rsidP="00D45A48">
      <w:pPr>
        <w:spacing w:before="72" w:line="242" w:lineRule="auto"/>
        <w:ind w:left="1535" w:right="983" w:hanging="334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 с учетом рабочей программы воспитания химия 9 класс</w:t>
      </w:r>
    </w:p>
    <w:p w:rsidR="00D45A48" w:rsidRDefault="00D45A48" w:rsidP="00D45A48">
      <w:pPr>
        <w:rPr>
          <w:sz w:val="28"/>
        </w:rPr>
      </w:pPr>
    </w:p>
    <w:tbl>
      <w:tblPr>
        <w:tblStyle w:val="TableNormal"/>
        <w:tblW w:w="15622" w:type="dxa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749"/>
        <w:gridCol w:w="4526"/>
        <w:gridCol w:w="8930"/>
        <w:gridCol w:w="1417"/>
      </w:tblGrid>
      <w:tr w:rsidR="00E945F9" w:rsidTr="00E945F9">
        <w:trPr>
          <w:trHeight w:val="952"/>
        </w:trPr>
        <w:tc>
          <w:tcPr>
            <w:tcW w:w="749" w:type="dxa"/>
          </w:tcPr>
          <w:p w:rsidR="00E945F9" w:rsidRDefault="00E945F9" w:rsidP="00D45A48">
            <w:pPr>
              <w:pStyle w:val="TableParagraph"/>
              <w:spacing w:line="276" w:lineRule="auto"/>
              <w:ind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26" w:type="dxa"/>
          </w:tcPr>
          <w:p w:rsidR="00E945F9" w:rsidRDefault="00E945F9" w:rsidP="00D45A4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8930" w:type="dxa"/>
          </w:tcPr>
          <w:p w:rsidR="00E945F9" w:rsidRPr="00D45A48" w:rsidRDefault="00E945F9" w:rsidP="00D45A48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 w:rsidRPr="00D45A48">
              <w:rPr>
                <w:b/>
                <w:sz w:val="24"/>
                <w:lang w:val="ru-RU"/>
              </w:rPr>
              <w:t>Модуль</w:t>
            </w:r>
            <w:r w:rsidRPr="00D45A4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45A48">
              <w:rPr>
                <w:b/>
                <w:sz w:val="24"/>
                <w:lang w:val="ru-RU"/>
              </w:rPr>
              <w:t>воспитательной</w:t>
            </w:r>
            <w:r w:rsidRPr="00D45A4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45A48">
              <w:rPr>
                <w:b/>
                <w:sz w:val="24"/>
                <w:lang w:val="ru-RU"/>
              </w:rPr>
              <w:t>программы</w:t>
            </w:r>
          </w:p>
          <w:p w:rsidR="00E945F9" w:rsidRPr="00D45A48" w:rsidRDefault="00E945F9" w:rsidP="00D45A48">
            <w:pPr>
              <w:pStyle w:val="TableParagraph"/>
              <w:spacing w:before="41"/>
              <w:ind w:left="108"/>
              <w:rPr>
                <w:b/>
                <w:sz w:val="24"/>
                <w:lang w:val="ru-RU"/>
              </w:rPr>
            </w:pPr>
            <w:r w:rsidRPr="00D45A48">
              <w:rPr>
                <w:b/>
                <w:sz w:val="24"/>
                <w:lang w:val="ru-RU"/>
              </w:rPr>
              <w:t>«Школьный</w:t>
            </w:r>
            <w:r w:rsidRPr="00D45A4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45A48">
              <w:rPr>
                <w:b/>
                <w:sz w:val="24"/>
                <w:lang w:val="ru-RU"/>
              </w:rPr>
              <w:t>урок»</w:t>
            </w:r>
          </w:p>
        </w:tc>
        <w:tc>
          <w:tcPr>
            <w:tcW w:w="1417" w:type="dxa"/>
          </w:tcPr>
          <w:p w:rsidR="00E945F9" w:rsidRDefault="00E945F9" w:rsidP="00D45A48">
            <w:pPr>
              <w:pStyle w:val="TableParagraph"/>
              <w:spacing w:line="276" w:lineRule="auto"/>
              <w:ind w:left="109" w:righ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E945F9" w:rsidTr="00E945F9">
        <w:trPr>
          <w:trHeight w:val="837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Многообразие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химических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реакций</w:t>
            </w:r>
            <w:proofErr w:type="spellEnd"/>
          </w:p>
        </w:tc>
        <w:tc>
          <w:tcPr>
            <w:tcW w:w="89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sz w:val="24"/>
                <w:szCs w:val="24"/>
                <w:lang w:val="ru-RU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proofErr w:type="gramStart"/>
            <w:r w:rsidRPr="00351414">
              <w:rPr>
                <w:rStyle w:val="CharAttribute484"/>
                <w:rFonts w:eastAsia="Calibri"/>
                <w:i w:val="0"/>
                <w:sz w:val="24"/>
                <w:szCs w:val="24"/>
                <w:lang w:val="ru-RU"/>
              </w:rPr>
              <w:t xml:space="preserve">К наиболее важным из них относятся следующие: </w:t>
            </w:r>
            <w:proofErr w:type="gramEnd"/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sz w:val="24"/>
                <w:szCs w:val="24"/>
                <w:lang w:val="ru-RU"/>
              </w:rPr>
              <w:t>- быть</w:t>
            </w: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трудолюбивым, следуя принципу «делу </w:t>
            </w:r>
            <w:r w:rsidRPr="00351414">
              <w:rPr>
                <w:sz w:val="24"/>
                <w:szCs w:val="24"/>
                <w:lang w:val="ru-RU"/>
              </w:rPr>
              <w:t>—</w:t>
            </w: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время, потехе </w:t>
            </w:r>
            <w:r w:rsidRPr="00351414">
              <w:rPr>
                <w:sz w:val="24"/>
                <w:szCs w:val="24"/>
                <w:lang w:val="ru-RU"/>
              </w:rPr>
              <w:t>—</w:t>
            </w: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час» как в учебных занятиях, так и в домашних делах, доводить начатое дело до конца;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беречь и охранять природу (не засорять бытовым мусором улицы, леса, водоемы);  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- стремиться узнавать что-то новое, проявлять любознательность, ценить знания;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- быть вежливым и опрятным, скромным и приветливым;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соблюдать правила личной гигиены, режим дня, вести здоровый образ жизни; 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уметь сопереживать, проявлять сострадание к </w:t>
            </w:r>
            <w:proofErr w:type="gramStart"/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попавшим</w:t>
            </w:r>
            <w:proofErr w:type="gramEnd"/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в беду; 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стремиться устанавливать хорошие отношения с другими людьми; 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уметь прощать обиды, защищать </w:t>
            </w:r>
            <w:proofErr w:type="gramStart"/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слабых</w:t>
            </w:r>
            <w:proofErr w:type="gramEnd"/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E945F9" w:rsidRPr="00351414" w:rsidRDefault="00E945F9" w:rsidP="00E945F9">
            <w:pPr>
              <w:pStyle w:val="a5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351414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proofErr w:type="gramStart"/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  <w:proofErr w:type="gramEnd"/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lastRenderedPageBreak/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 искусство, творческое самовыражение;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</w:t>
            </w:r>
            <w:proofErr w:type="spellStart"/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взаимоподдерживающие</w:t>
            </w:r>
            <w:proofErr w:type="spellEnd"/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 отношения, дающие человеку радость общения и позволяющие избегать чувства одиночества;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к самим себе как хозяевам своей судьбы, самоопределяющимся </w:t>
            </w: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br/>
              <w:t xml:space="preserve">и </w:t>
            </w:r>
            <w:proofErr w:type="spellStart"/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самореализующимся</w:t>
            </w:r>
            <w:proofErr w:type="spellEnd"/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 личностям, отвечающим за свое собственное будущее.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Создание благоприятных условий для приобретения </w:t>
            </w:r>
            <w:proofErr w:type="gramStart"/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 опыта осуществления социально значимых дел, который поможет гармоничному вхождению обучающихся </w:t>
            </w: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br/>
              <w:t xml:space="preserve">во взрослую жизнь окружающего их общества. Это: 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опыт дел, направленных на заботу о своей семье, родных и близких; 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трудовой опыт, опыт участия в производственной практике;</w:t>
            </w:r>
          </w:p>
          <w:p w:rsidR="00E945F9" w:rsidRPr="00E945F9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опыт дел, направленных на пользу своему родному городу или селу, стране </w:t>
            </w: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br/>
              <w:t xml:space="preserve">в целом, опыт деятельного выражения собственной гражданской позиции; 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опыт природоохранных дел;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опыт разрешения возникающих конфликтных ситуаций в школе, дома </w:t>
            </w: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br/>
              <w:t>или на улице;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опыт самостоятельного приобретения новых знаний, проведения научных исследований, опыт проектной деятельности;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опыт ведения здорового образа жизни и заботы о здоровье других людей; </w:t>
            </w:r>
          </w:p>
          <w:p w:rsidR="00E945F9" w:rsidRPr="00351414" w:rsidRDefault="00E945F9" w:rsidP="00E945F9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351414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опыт оказания помощи окружающим, заботы о малышах или пожилых людях, волонтерский опыт;</w:t>
            </w:r>
          </w:p>
          <w:p w:rsidR="00E945F9" w:rsidRPr="00E945F9" w:rsidRDefault="00E945F9" w:rsidP="00E945F9">
            <w:pPr>
              <w:pStyle w:val="TableParagraph"/>
              <w:spacing w:before="43"/>
              <w:ind w:left="111"/>
              <w:rPr>
                <w:sz w:val="28"/>
                <w:lang w:val="ru-RU"/>
              </w:rPr>
            </w:pP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 xml:space="preserve">- опыт самопознания и самоанализа, опыт социально приемлемого самовыражения и </w:t>
            </w:r>
            <w:r w:rsidRPr="00E945F9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lastRenderedPageBreak/>
              <w:t>самореализации.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lastRenderedPageBreak/>
              <w:t>14</w:t>
            </w:r>
          </w:p>
        </w:tc>
      </w:tr>
      <w:tr w:rsidR="00E945F9" w:rsidTr="00E945F9">
        <w:trPr>
          <w:trHeight w:val="259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17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Многообразие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веществ</w:t>
            </w:r>
            <w:proofErr w:type="spellEnd"/>
          </w:p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45F9" w:rsidRPr="00D45A48" w:rsidRDefault="00E945F9" w:rsidP="00D45A48">
            <w:pPr>
              <w:pStyle w:val="TableParagraph"/>
              <w:spacing w:before="43"/>
              <w:ind w:left="111"/>
              <w:rPr>
                <w:sz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E945F9" w:rsidTr="00E945F9">
        <w:trPr>
          <w:trHeight w:val="148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Pr="00D45A48" w:rsidRDefault="00E945F9" w:rsidP="00D45A48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D45A48">
              <w:rPr>
                <w:sz w:val="28"/>
                <w:lang w:val="ru-RU"/>
              </w:rPr>
              <w:t>Краткий обзор важнейших органических веществ</w:t>
            </w:r>
          </w:p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Pr="00D45A48" w:rsidRDefault="00E945F9" w:rsidP="00D45A48">
            <w:pPr>
              <w:pStyle w:val="TableParagraph"/>
              <w:spacing w:before="43"/>
              <w:ind w:left="111"/>
              <w:rPr>
                <w:sz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E945F9" w:rsidTr="00E945F9">
        <w:trPr>
          <w:trHeight w:val="371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5F9" w:rsidRDefault="00E945F9" w:rsidP="00D45A48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</w:tbl>
    <w:p w:rsidR="00D45A48" w:rsidRDefault="00D45A48" w:rsidP="00D45A48"/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D45A48" w:rsidRDefault="00D45A48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 – тематическое планирование</w:t>
      </w:r>
    </w:p>
    <w:p w:rsidR="008C719D" w:rsidRDefault="008C719D" w:rsidP="003D7331">
      <w:pPr>
        <w:pStyle w:val="a5"/>
        <w:jc w:val="center"/>
        <w:rPr>
          <w:b/>
          <w:sz w:val="24"/>
          <w:szCs w:val="24"/>
        </w:rPr>
      </w:pPr>
    </w:p>
    <w:tbl>
      <w:tblPr>
        <w:tblStyle w:val="1"/>
        <w:tblW w:w="5000" w:type="pct"/>
        <w:tblLayout w:type="fixed"/>
        <w:tblLook w:val="04A0"/>
      </w:tblPr>
      <w:tblGrid>
        <w:gridCol w:w="457"/>
        <w:gridCol w:w="3622"/>
        <w:gridCol w:w="1983"/>
        <w:gridCol w:w="2270"/>
        <w:gridCol w:w="7282"/>
      </w:tblGrid>
      <w:tr w:rsidR="008C719D" w:rsidRPr="00C82316" w:rsidTr="001A79C0">
        <w:trPr>
          <w:trHeight w:val="278"/>
        </w:trPr>
        <w:tc>
          <w:tcPr>
            <w:tcW w:w="146" w:type="pct"/>
            <w:vMerge w:val="restart"/>
          </w:tcPr>
          <w:p w:rsidR="008C719D" w:rsidRPr="00C82316" w:rsidRDefault="008C719D" w:rsidP="001A79C0">
            <w:pPr>
              <w:rPr>
                <w:sz w:val="24"/>
                <w:szCs w:val="24"/>
              </w:rPr>
            </w:pPr>
            <w:r w:rsidRPr="00C82316">
              <w:rPr>
                <w:sz w:val="24"/>
                <w:szCs w:val="24"/>
              </w:rPr>
              <w:t>№</w:t>
            </w:r>
          </w:p>
        </w:tc>
        <w:tc>
          <w:tcPr>
            <w:tcW w:w="1160" w:type="pct"/>
            <w:vMerge w:val="restart"/>
            <w:vAlign w:val="center"/>
          </w:tcPr>
          <w:p w:rsidR="008C719D" w:rsidRPr="00EB556D" w:rsidRDefault="00EB556D" w:rsidP="001A79C0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Тема урока</w:t>
            </w:r>
          </w:p>
          <w:p w:rsidR="008C719D" w:rsidRPr="00C82316" w:rsidRDefault="008C719D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pct"/>
            <w:gridSpan w:val="2"/>
          </w:tcPr>
          <w:p w:rsidR="008C719D" w:rsidRPr="00EB556D" w:rsidRDefault="00EB556D" w:rsidP="001A79C0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Дата проведения</w:t>
            </w:r>
          </w:p>
        </w:tc>
        <w:tc>
          <w:tcPr>
            <w:tcW w:w="2332" w:type="pct"/>
            <w:vMerge w:val="restart"/>
          </w:tcPr>
          <w:p w:rsidR="008C719D" w:rsidRPr="00C82316" w:rsidRDefault="008C719D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C719D" w:rsidRPr="00E641F3" w:rsidTr="001A79C0">
        <w:trPr>
          <w:trHeight w:val="277"/>
        </w:trPr>
        <w:tc>
          <w:tcPr>
            <w:tcW w:w="146" w:type="pct"/>
            <w:vMerge/>
          </w:tcPr>
          <w:p w:rsidR="008C719D" w:rsidRPr="00E641F3" w:rsidRDefault="008C719D" w:rsidP="001A79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0" w:type="pct"/>
            <w:vMerge/>
          </w:tcPr>
          <w:p w:rsidR="008C719D" w:rsidRPr="00E641F3" w:rsidRDefault="008C719D" w:rsidP="001A79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8C719D" w:rsidRPr="00EB556D" w:rsidRDefault="00EB556D" w:rsidP="001A79C0">
            <w:pPr>
              <w:pStyle w:val="a5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727" w:type="pct"/>
          </w:tcPr>
          <w:p w:rsidR="008C719D" w:rsidRPr="00EB556D" w:rsidRDefault="00EB556D" w:rsidP="001A79C0">
            <w:pPr>
              <w:pStyle w:val="a5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2332" w:type="pct"/>
            <w:vMerge/>
          </w:tcPr>
          <w:p w:rsidR="008C719D" w:rsidRPr="00E641F3" w:rsidRDefault="008C719D" w:rsidP="001A79C0">
            <w:pPr>
              <w:rPr>
                <w:b/>
                <w:sz w:val="24"/>
                <w:szCs w:val="24"/>
              </w:rPr>
            </w:pP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Окислительно-восстановительные реакции.</w:t>
            </w:r>
          </w:p>
        </w:tc>
        <w:tc>
          <w:tcPr>
            <w:tcW w:w="635" w:type="pct"/>
          </w:tcPr>
          <w:p w:rsidR="00A17451" w:rsidRPr="00E641F3" w:rsidRDefault="00D45A48" w:rsidP="003514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0</w:t>
            </w:r>
            <w:r w:rsidR="00351414">
              <w:rPr>
                <w:sz w:val="24"/>
                <w:szCs w:val="24"/>
                <w:lang w:val="tt-RU"/>
              </w:rPr>
              <w:t>2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>
              <w:t xml:space="preserve">Знать подходы к классификации химических реакций. Уметь определять степени окисления химических элементов. Знать понятие процессов окисления и восстановления. Уметь определять ОВР; </w:t>
            </w:r>
            <w:r w:rsidRPr="0090063C">
              <w:t xml:space="preserve">Освоение приемов действий в нестандартных ситуациях, овладение эвристическими методами решения проблем 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A17451" w:rsidRPr="0090063C" w:rsidRDefault="00A17451" w:rsidP="001A79C0">
            <w:pPr>
              <w:pStyle w:val="Default"/>
            </w:pPr>
            <w:r w:rsidRPr="0090063C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0" w:type="pct"/>
          </w:tcPr>
          <w:p w:rsidR="00A17451" w:rsidRPr="00A17451" w:rsidRDefault="00A17451" w:rsidP="008C719D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Реакции соединения,</w:t>
            </w:r>
          </w:p>
          <w:p w:rsidR="00A17451" w:rsidRPr="00A17451" w:rsidRDefault="00A17451" w:rsidP="008C719D">
            <w:pPr>
              <w:jc w:val="both"/>
              <w:rPr>
                <w:sz w:val="24"/>
                <w:szCs w:val="24"/>
              </w:rPr>
            </w:pPr>
            <w:proofErr w:type="spellStart"/>
            <w:r w:rsidRPr="00A17451">
              <w:rPr>
                <w:sz w:val="24"/>
                <w:szCs w:val="24"/>
              </w:rPr>
              <w:t>разложения</w:t>
            </w:r>
            <w:proofErr w:type="gramStart"/>
            <w:r w:rsidRPr="00A17451">
              <w:rPr>
                <w:sz w:val="24"/>
                <w:szCs w:val="24"/>
              </w:rPr>
              <w:t>,з</w:t>
            </w:r>
            <w:proofErr w:type="gramEnd"/>
            <w:r w:rsidRPr="00A17451">
              <w:rPr>
                <w:sz w:val="24"/>
                <w:szCs w:val="24"/>
              </w:rPr>
              <w:t>амещения</w:t>
            </w:r>
            <w:proofErr w:type="spellEnd"/>
            <w:r w:rsidRPr="00A17451">
              <w:rPr>
                <w:sz w:val="24"/>
                <w:szCs w:val="24"/>
              </w:rPr>
              <w:t xml:space="preserve"> и обмена с точки зрения окисления и восстановления.</w:t>
            </w:r>
          </w:p>
        </w:tc>
        <w:tc>
          <w:tcPr>
            <w:tcW w:w="635" w:type="pct"/>
          </w:tcPr>
          <w:p w:rsidR="00A17451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06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приемов действий в нестандартных ситуациях, овладение эвристическими методами решения проблем; 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 xml:space="preserve">Тепловой эффект химических </w:t>
            </w:r>
            <w:proofErr w:type="spellStart"/>
            <w:r w:rsidRPr="00A17451">
              <w:rPr>
                <w:sz w:val="24"/>
                <w:szCs w:val="24"/>
              </w:rPr>
              <w:t>реакций</w:t>
            </w:r>
            <w:proofErr w:type="gramStart"/>
            <w:r w:rsidRPr="00A17451">
              <w:rPr>
                <w:sz w:val="24"/>
                <w:szCs w:val="24"/>
              </w:rPr>
              <w:t>.Э</w:t>
            </w:r>
            <w:proofErr w:type="gramEnd"/>
            <w:r w:rsidRPr="00A17451">
              <w:rPr>
                <w:sz w:val="24"/>
                <w:szCs w:val="24"/>
              </w:rPr>
              <w:t>кзо</w:t>
            </w:r>
            <w:proofErr w:type="spellEnd"/>
            <w:r w:rsidRPr="00A17451">
              <w:rPr>
                <w:sz w:val="24"/>
                <w:szCs w:val="24"/>
              </w:rPr>
              <w:t>- и эндотермические реакции.</w:t>
            </w:r>
          </w:p>
        </w:tc>
        <w:tc>
          <w:tcPr>
            <w:tcW w:w="635" w:type="pct"/>
          </w:tcPr>
          <w:p w:rsidR="00A17451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09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Default="00A17451" w:rsidP="001A79C0">
            <w:pPr>
              <w:pStyle w:val="Default"/>
            </w:pPr>
            <w:r w:rsidRPr="0090063C">
              <w:t>Знать важнейшие химические понятия:</w:t>
            </w:r>
            <w:r>
              <w:t xml:space="preserve"> тепловой эффект химической реакции, классификация химических реакций по тепловому эффекту. Уметь решать  расчетные задачи  по термохимическим уравнениям;</w:t>
            </w:r>
          </w:p>
          <w:p w:rsidR="00A17451" w:rsidRPr="0090063C" w:rsidRDefault="00A17451" w:rsidP="001A79C0">
            <w:pPr>
              <w:pStyle w:val="Default"/>
            </w:pPr>
            <w:r w:rsidRPr="0090063C">
              <w:lastRenderedPageBreak/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6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Скорость химических реакций.</w:t>
            </w:r>
            <w:r w:rsidR="0081271D">
              <w:rPr>
                <w:sz w:val="24"/>
                <w:szCs w:val="24"/>
              </w:rPr>
              <w:t xml:space="preserve"> </w:t>
            </w:r>
            <w:r w:rsidRPr="00A17451">
              <w:rPr>
                <w:sz w:val="24"/>
                <w:szCs w:val="24"/>
              </w:rPr>
              <w:t>Первоначальные представления о катализе.</w:t>
            </w:r>
          </w:p>
        </w:tc>
        <w:tc>
          <w:tcPr>
            <w:tcW w:w="635" w:type="pct"/>
          </w:tcPr>
          <w:p w:rsidR="00A17451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3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Default="00A17451" w:rsidP="001A79C0">
            <w:pPr>
              <w:pStyle w:val="Default"/>
            </w:pPr>
            <w:r w:rsidRPr="0090063C">
              <w:t xml:space="preserve">Знать важнейшие химические </w:t>
            </w:r>
            <w:proofErr w:type="spellStart"/>
            <w:r w:rsidRPr="0090063C">
              <w:t>понятия:</w:t>
            </w:r>
            <w:r>
              <w:rPr>
                <w:rFonts w:eastAsia="TimesNewRomanPSMT"/>
              </w:rPr>
              <w:t>скорость</w:t>
            </w:r>
            <w:proofErr w:type="spellEnd"/>
            <w:r>
              <w:rPr>
                <w:rFonts w:eastAsia="TimesNewRomanPSMT"/>
              </w:rPr>
              <w:t xml:space="preserve"> химических реакций, катализ</w:t>
            </w:r>
            <w:proofErr w:type="gramStart"/>
            <w:r>
              <w:t xml:space="preserve"> И</w:t>
            </w:r>
            <w:proofErr w:type="gramEnd"/>
            <w:r>
              <w:t>сследовать условия, влияющие на скорость химических реакций;</w:t>
            </w:r>
          </w:p>
          <w:p w:rsidR="00A17451" w:rsidRPr="0090063C" w:rsidRDefault="00A17451" w:rsidP="001A79C0">
            <w:pPr>
              <w:pStyle w:val="Default"/>
            </w:pPr>
            <w:r w:rsidRPr="0090063C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Практическая работа №1.Изучение влияния условий проведения химической реакции на ее скорость.</w:t>
            </w:r>
          </w:p>
        </w:tc>
        <w:tc>
          <w:tcPr>
            <w:tcW w:w="635" w:type="pct"/>
          </w:tcPr>
          <w:p w:rsidR="00A17451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6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A17451" w:rsidRDefault="00A17451" w:rsidP="00A17451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среде;</w:t>
            </w:r>
            <w:r w:rsidRPr="0090063C">
              <w:t xml:space="preserve"> 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A17451" w:rsidRPr="00E641F3" w:rsidRDefault="00A17451" w:rsidP="001A79C0">
            <w:pPr>
              <w:rPr>
                <w:sz w:val="24"/>
                <w:szCs w:val="24"/>
              </w:rPr>
            </w:pP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6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color w:val="000000"/>
                <w:sz w:val="24"/>
                <w:szCs w:val="24"/>
                <w:shd w:val="clear" w:color="auto" w:fill="FFFFFF"/>
              </w:rPr>
              <w:t xml:space="preserve">Обратимые и необратимые </w:t>
            </w:r>
            <w:proofErr w:type="spellStart"/>
            <w:r w:rsidRPr="00A17451">
              <w:rPr>
                <w:color w:val="000000"/>
                <w:sz w:val="24"/>
                <w:szCs w:val="24"/>
                <w:shd w:val="clear" w:color="auto" w:fill="FFFFFF"/>
              </w:rPr>
              <w:t>реакции</w:t>
            </w:r>
            <w:proofErr w:type="gramStart"/>
            <w:r w:rsidRPr="00A17451">
              <w:rPr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17451">
              <w:rPr>
                <w:color w:val="000000"/>
                <w:sz w:val="24"/>
                <w:szCs w:val="24"/>
                <w:shd w:val="clear" w:color="auto" w:fill="FFFFFF"/>
              </w:rPr>
              <w:t>онятие</w:t>
            </w:r>
            <w:proofErr w:type="spellEnd"/>
            <w:r w:rsidRPr="00A17451">
              <w:rPr>
                <w:color w:val="000000"/>
                <w:sz w:val="24"/>
                <w:szCs w:val="24"/>
                <w:shd w:val="clear" w:color="auto" w:fill="FFFFFF"/>
              </w:rPr>
              <w:t xml:space="preserve"> о химическом равновесии.</w:t>
            </w:r>
          </w:p>
        </w:tc>
        <w:tc>
          <w:tcPr>
            <w:tcW w:w="635" w:type="pct"/>
          </w:tcPr>
          <w:p w:rsidR="00A17451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A17451" w:rsidRDefault="00A17451" w:rsidP="001A79C0">
            <w:pPr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вопросы;</w:t>
            </w:r>
          </w:p>
          <w:p w:rsidR="00A17451" w:rsidRPr="00A17451" w:rsidRDefault="00A17451" w:rsidP="001A79C0">
            <w:pPr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Обобщать знания о растворах, проводить наблюдения за прохождением химических реакций в растворах. Знать важнейшие химические понятия: обратимость химических реакций, химическое равновесие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60" w:type="pct"/>
          </w:tcPr>
          <w:p w:rsidR="00A17451" w:rsidRPr="00A17451" w:rsidRDefault="00A17451" w:rsidP="00A17451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 xml:space="preserve">Сущность процесса </w:t>
            </w:r>
            <w:proofErr w:type="gramStart"/>
            <w:r w:rsidRPr="00A17451">
              <w:rPr>
                <w:sz w:val="24"/>
                <w:szCs w:val="24"/>
              </w:rPr>
              <w:t>электролитической</w:t>
            </w:r>
            <w:proofErr w:type="gramEnd"/>
            <w:r w:rsidRPr="00A17451">
              <w:rPr>
                <w:sz w:val="24"/>
                <w:szCs w:val="24"/>
              </w:rPr>
              <w:t xml:space="preserve"> </w:t>
            </w:r>
            <w:proofErr w:type="spellStart"/>
            <w:r w:rsidRPr="00A17451">
              <w:rPr>
                <w:sz w:val="24"/>
                <w:szCs w:val="24"/>
              </w:rPr>
              <w:t>дис</w:t>
            </w:r>
            <w:proofErr w:type="spellEnd"/>
            <w:r w:rsidRPr="00A17451">
              <w:rPr>
                <w:sz w:val="24"/>
                <w:szCs w:val="24"/>
              </w:rPr>
              <w:t>-</w:t>
            </w:r>
          </w:p>
          <w:p w:rsidR="00A17451" w:rsidRPr="00A17451" w:rsidRDefault="00A17451" w:rsidP="00A17451">
            <w:pPr>
              <w:jc w:val="both"/>
              <w:rPr>
                <w:sz w:val="24"/>
                <w:szCs w:val="24"/>
              </w:rPr>
            </w:pPr>
            <w:proofErr w:type="spellStart"/>
            <w:r w:rsidRPr="00A17451">
              <w:rPr>
                <w:sz w:val="24"/>
                <w:szCs w:val="24"/>
              </w:rPr>
              <w:t>социации</w:t>
            </w:r>
            <w:proofErr w:type="spellEnd"/>
            <w:r w:rsidRPr="00A17451">
              <w:rPr>
                <w:sz w:val="24"/>
                <w:szCs w:val="24"/>
              </w:rPr>
              <w:t>.</w:t>
            </w:r>
          </w:p>
        </w:tc>
        <w:tc>
          <w:tcPr>
            <w:tcW w:w="635" w:type="pct"/>
          </w:tcPr>
          <w:p w:rsidR="00A17451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3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A17451" w:rsidRDefault="00A17451" w:rsidP="00A17451">
            <w:pPr>
              <w:pStyle w:val="Default"/>
            </w:pPr>
            <w:r w:rsidRPr="00A17451">
              <w:t xml:space="preserve">Знать важнейшие химические понятия: диссоциация, электролит, механизм процесса диссоциации. </w:t>
            </w:r>
          </w:p>
          <w:p w:rsidR="00A17451" w:rsidRPr="00A17451" w:rsidRDefault="00A17451" w:rsidP="00A17451">
            <w:pPr>
              <w:pStyle w:val="Default"/>
            </w:pPr>
            <w:r w:rsidRPr="00A17451">
              <w:t>Уметь записывать уравнения диссоциации кислот, оснований и солей</w:t>
            </w:r>
            <w:proofErr w:type="gramStart"/>
            <w:r w:rsidRPr="00A17451">
              <w:t xml:space="preserve"> З</w:t>
            </w:r>
            <w:proofErr w:type="gramEnd"/>
            <w:r w:rsidRPr="00A17451">
              <w:t xml:space="preserve">нать определение понятия «растворы», виды растворов, свойства воды как растворителя </w:t>
            </w:r>
          </w:p>
          <w:p w:rsidR="00A17451" w:rsidRPr="00E641F3" w:rsidRDefault="00A17451" w:rsidP="00A17451">
            <w:pPr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 xml:space="preserve">Уметь объяснять процесс растворения с точки зрения </w:t>
            </w:r>
            <w:proofErr w:type="spellStart"/>
            <w:proofErr w:type="gramStart"/>
            <w:r w:rsidRPr="00A17451">
              <w:rPr>
                <w:sz w:val="24"/>
                <w:szCs w:val="24"/>
              </w:rPr>
              <w:t>атомно</w:t>
            </w:r>
            <w:proofErr w:type="spellEnd"/>
            <w:r w:rsidRPr="00A17451">
              <w:rPr>
                <w:sz w:val="24"/>
                <w:szCs w:val="24"/>
              </w:rPr>
              <w:t>- молекулярного</w:t>
            </w:r>
            <w:proofErr w:type="gramEnd"/>
            <w:r w:rsidRPr="00A17451">
              <w:rPr>
                <w:sz w:val="24"/>
                <w:szCs w:val="24"/>
              </w:rPr>
              <w:t xml:space="preserve"> учения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60" w:type="pct"/>
          </w:tcPr>
          <w:p w:rsidR="00A17451" w:rsidRPr="00E641F3" w:rsidRDefault="00A17451" w:rsidP="001A79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635" w:type="pct"/>
          </w:tcPr>
          <w:p w:rsidR="00A17451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7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 Знать важнейшие химические понятия:</w:t>
            </w:r>
            <w:r>
              <w:t xml:space="preserve"> диссоциация, электролит, механизм процесса диссоциации</w:t>
            </w:r>
            <w:r w:rsidRPr="0090063C">
              <w:t xml:space="preserve">. </w:t>
            </w:r>
          </w:p>
          <w:p w:rsidR="00A17451" w:rsidRPr="0090063C" w:rsidRDefault="00A17451" w:rsidP="001A79C0">
            <w:pPr>
              <w:pStyle w:val="Default"/>
            </w:pPr>
            <w:r>
              <w:t xml:space="preserve">Уметь </w:t>
            </w:r>
            <w:proofErr w:type="spellStart"/>
            <w:r>
              <w:t>записыватьуравнения</w:t>
            </w:r>
            <w:proofErr w:type="spellEnd"/>
            <w:r>
              <w:t xml:space="preserve"> диссоциации кислот, оснований и солей.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6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Реакц</w:t>
            </w:r>
            <w:proofErr w:type="gram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ии ио</w:t>
            </w:r>
            <w:proofErr w:type="gram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нного обмена и условия их протекания</w:t>
            </w:r>
          </w:p>
        </w:tc>
        <w:tc>
          <w:tcPr>
            <w:tcW w:w="635" w:type="pct"/>
          </w:tcPr>
          <w:p w:rsidR="00A17451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45A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>
              <w:t>Уметь  записывать уравнения химических реакций в ионной форме. Знать условия протекания химических реакций до конца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6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635" w:type="pct"/>
          </w:tcPr>
          <w:p w:rsidR="00A17451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04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 Знать </w:t>
            </w:r>
            <w:r>
              <w:t xml:space="preserve">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60" w:type="pct"/>
          </w:tcPr>
          <w:p w:rsidR="00A17451" w:rsidRPr="0090063C" w:rsidRDefault="00A17451" w:rsidP="001A79C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635" w:type="pct"/>
          </w:tcPr>
          <w:p w:rsidR="00A17451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07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Знать </w:t>
            </w:r>
            <w:r>
              <w:t xml:space="preserve">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  <w:p w:rsidR="00A17451" w:rsidRPr="0090063C" w:rsidRDefault="00A17451" w:rsidP="001A79C0">
            <w:pPr>
              <w:pStyle w:val="Default"/>
            </w:pP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6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635" w:type="pct"/>
          </w:tcPr>
          <w:p w:rsidR="00A17451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Знать определение </w:t>
            </w:r>
            <w:r>
              <w:t xml:space="preserve"> гидролиза солей. Уметь классифицировать химические реакции, записывать уравнения химических реакций в ионной форме, решать расчетные задачи, осуществлять цепочки химических уравнений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6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</w:t>
            </w: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635" w:type="pct"/>
          </w:tcPr>
          <w:p w:rsidR="00A17451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4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A17451" w:rsidRPr="00E641F3" w:rsidTr="001A79C0">
        <w:trPr>
          <w:trHeight w:val="277"/>
        </w:trPr>
        <w:tc>
          <w:tcPr>
            <w:tcW w:w="14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6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7E42C4">
              <w:rPr>
                <w:rFonts w:eastAsia="TimesNewRomanPSMT"/>
                <w:b/>
                <w:sz w:val="24"/>
                <w:szCs w:val="24"/>
                <w:lang w:eastAsia="en-US"/>
              </w:rPr>
              <w:t>Контрольная работа №1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« Классификация химических реакций» и «Электролитическая диссоциация»</w:t>
            </w:r>
          </w:p>
        </w:tc>
        <w:tc>
          <w:tcPr>
            <w:tcW w:w="635" w:type="pct"/>
          </w:tcPr>
          <w:p w:rsidR="00A17451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8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727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A17451" w:rsidRPr="0090063C" w:rsidRDefault="00A17451" w:rsidP="001A79C0">
            <w:pPr>
              <w:pStyle w:val="Default"/>
            </w:pP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60" w:type="pct"/>
          </w:tcPr>
          <w:p w:rsidR="00470710" w:rsidRPr="0090063C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635" w:type="pct"/>
          </w:tcPr>
          <w:p w:rsidR="00470710" w:rsidRPr="00E641F3" w:rsidRDefault="00EB556D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1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>
              <w:t>Объяснять закономерности изменения свойств неметаллов в периодах и группах. Характеризовать галогены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галогенов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60" w:type="pct"/>
          </w:tcPr>
          <w:p w:rsidR="00470710" w:rsidRPr="0090063C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Хлор. Свойства и применение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хлора.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351414">
              <w:rPr>
                <w:sz w:val="24"/>
                <w:szCs w:val="24"/>
                <w:lang w:val="tt-RU"/>
              </w:rPr>
              <w:t>5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>
              <w:t xml:space="preserve">Знать химические свойства галогенов на примере хлора. Описывать </w:t>
            </w:r>
            <w:r>
              <w:lastRenderedPageBreak/>
              <w:t>свойства веществ  в ходе демонстрационных и лабораторных опытов.</w:t>
            </w:r>
            <w:r>
              <w:rPr>
                <w:rFonts w:eastAsia="TimesNewRomanPSMT"/>
              </w:rPr>
              <w:t xml:space="preserve"> Правила поведения при ЧС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60" w:type="pct"/>
          </w:tcPr>
          <w:p w:rsidR="00470710" w:rsidRPr="0090063C" w:rsidRDefault="00470710" w:rsidP="001A79C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NewRomanPSMT"/>
                <w:sz w:val="24"/>
                <w:szCs w:val="24"/>
                <w:lang w:eastAsia="en-US"/>
              </w:rPr>
              <w:t>Хлороводород</w:t>
            </w:r>
            <w:proofErr w:type="spellEnd"/>
            <w:r>
              <w:rPr>
                <w:rFonts w:eastAsia="TimesNewRomanPSMT"/>
                <w:sz w:val="24"/>
                <w:szCs w:val="24"/>
                <w:lang w:eastAsia="en-US"/>
              </w:rPr>
              <w:t>:  получение и свойства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8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>
              <w:t xml:space="preserve">Знать химические свойства  соединений галогенов на примере </w:t>
            </w:r>
            <w:proofErr w:type="spellStart"/>
            <w:r>
              <w:t>хлороводорода</w:t>
            </w:r>
            <w:proofErr w:type="spellEnd"/>
            <w:r>
              <w:t>.  Соблюдать технику безопасности.</w:t>
            </w:r>
            <w:r w:rsidRPr="0090063C">
              <w:t xml:space="preserve"> Уметь применять знания, умения и навыки при выполнении тренировочных упражнений и заданий</w:t>
            </w:r>
            <w:r>
              <w:t>. Описывать свойства веществ  в ходе демонстрационных и лабораторных опытов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60" w:type="pct"/>
          </w:tcPr>
          <w:p w:rsidR="00470710" w:rsidRPr="0090063C" w:rsidRDefault="00470710" w:rsidP="001A79C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Соляная кислота и ее соли</w:t>
            </w:r>
          </w:p>
        </w:tc>
        <w:tc>
          <w:tcPr>
            <w:tcW w:w="635" w:type="pct"/>
          </w:tcPr>
          <w:p w:rsidR="00470710" w:rsidRPr="00EB556D" w:rsidRDefault="00351414" w:rsidP="00EB556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08</w:t>
            </w:r>
            <w:r w:rsidR="00114B80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>
              <w:t xml:space="preserve">Знать свойства классов неорганических соединений. Распознавать опытным путем растворы хлоридов, бромидов, иодидов. </w:t>
            </w:r>
            <w:r w:rsidRPr="0090063C">
              <w:t>Уметь применять знания, полученные при из</w:t>
            </w:r>
            <w:r>
              <w:t>учении темы. Описывать свойства веществ  в ходе демонстрационных и лабораторных опытов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470710" w:rsidRPr="00DD68E3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DD68E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635" w:type="pct"/>
          </w:tcPr>
          <w:p w:rsidR="0047071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>
              <w:t>Объяснять закономерности изменения свойств кислорода и серы в группах.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кислорода и серы</w:t>
            </w:r>
            <w:proofErr w:type="gramStart"/>
            <w:r>
              <w:rPr>
                <w:rFonts w:eastAsia="TimesNewRomanPSMT"/>
              </w:rPr>
              <w:t xml:space="preserve"> .</w:t>
            </w:r>
            <w:proofErr w:type="spellStart"/>
            <w:proofErr w:type="gramEnd"/>
            <w:r w:rsidRPr="0090063C">
              <w:t>Знать</w:t>
            </w:r>
            <w:r>
              <w:t>аллотропные</w:t>
            </w:r>
            <w:proofErr w:type="spellEnd"/>
            <w:r>
              <w:t xml:space="preserve"> модификации серы</w:t>
            </w:r>
          </w:p>
          <w:p w:rsidR="00470710" w:rsidRPr="0090063C" w:rsidRDefault="00470710" w:rsidP="001A79C0">
            <w:pPr>
              <w:pStyle w:val="Default"/>
            </w:pP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60" w:type="pct"/>
          </w:tcPr>
          <w:p w:rsidR="00470710" w:rsidRPr="0090063C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кислорода и серы в периодической системе химических элементов</w:t>
            </w:r>
            <w:proofErr w:type="gramStart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строение их атомов. Аллотропия серы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5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 w:rsidRPr="001F7527">
              <w:t>Знать</w:t>
            </w:r>
            <w:proofErr w:type="gramStart"/>
            <w:r w:rsidRPr="001F7527">
              <w:t xml:space="preserve"> </w:t>
            </w:r>
            <w:r>
              <w:t>:</w:t>
            </w:r>
            <w:proofErr w:type="gramEnd"/>
            <w:r>
              <w:t xml:space="preserve"> физические и химические </w:t>
            </w:r>
            <w:r>
              <w:rPr>
                <w:rFonts w:eastAsia="TimesNewRomanPSMT"/>
              </w:rPr>
              <w:t>свойства и применение серы.</w:t>
            </w:r>
            <w:r>
              <w:t xml:space="preserve"> Описывать свойства веществ  в ходе демонстрационных и лабораторных опытов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60" w:type="pct"/>
          </w:tcPr>
          <w:p w:rsidR="00470710" w:rsidRPr="0090063C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Свойства и применение серы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</w:rPr>
              <w:t>8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>Знать</w:t>
            </w:r>
            <w:proofErr w:type="gramStart"/>
            <w:r w:rsidRPr="001F7527">
              <w:t xml:space="preserve"> </w:t>
            </w:r>
            <w:r>
              <w:t>:</w:t>
            </w:r>
            <w:proofErr w:type="gramEnd"/>
            <w:r>
              <w:t xml:space="preserve"> особенности </w:t>
            </w:r>
            <w:r>
              <w:rPr>
                <w:bCs/>
                <w:iCs/>
              </w:rPr>
              <w:t>восстановительных  свойств сероводорода</w:t>
            </w:r>
            <w:r>
              <w:t xml:space="preserve">, его </w:t>
            </w:r>
            <w:r w:rsidRPr="001F7527">
              <w:t>области применения</w:t>
            </w:r>
          </w:p>
          <w:p w:rsidR="00470710" w:rsidRPr="00EE1912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EE1912">
              <w:rPr>
                <w:sz w:val="24"/>
                <w:szCs w:val="24"/>
              </w:rPr>
              <w:t>Уметь доказывать наличие</w:t>
            </w:r>
            <w:r>
              <w:rPr>
                <w:sz w:val="24"/>
                <w:szCs w:val="24"/>
              </w:rPr>
              <w:t xml:space="preserve"> сульфид</w:t>
            </w:r>
            <w:r w:rsidRPr="00EE1912">
              <w:rPr>
                <w:sz w:val="24"/>
                <w:szCs w:val="24"/>
              </w:rPr>
              <w:t xml:space="preserve"> – ионов опытным путем</w:t>
            </w:r>
            <w:r>
              <w:rPr>
                <w:sz w:val="24"/>
                <w:szCs w:val="24"/>
              </w:rPr>
              <w:t>.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Сероводород. Сульфиды .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 xml:space="preserve">Уметь описывать свойства </w:t>
            </w:r>
            <w:r>
              <w:rPr>
                <w:bCs/>
                <w:iCs/>
              </w:rPr>
              <w:t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60" w:type="pct"/>
          </w:tcPr>
          <w:p w:rsidR="00470710" w:rsidRPr="00DD68E3" w:rsidRDefault="00470710" w:rsidP="0034685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Оксид серы (IV). Сернистая кислота и ее соли. 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5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470710" w:rsidRDefault="00470710" w:rsidP="001A79C0">
            <w:pPr>
              <w:rPr>
                <w:sz w:val="24"/>
                <w:szCs w:val="24"/>
              </w:rPr>
            </w:pPr>
            <w:r w:rsidRPr="00470710">
              <w:rPr>
                <w:sz w:val="24"/>
                <w:szCs w:val="24"/>
              </w:rPr>
              <w:t xml:space="preserve">Уметь описывать свойства </w:t>
            </w:r>
            <w:r w:rsidRPr="00470710">
              <w:rPr>
                <w:bCs/>
                <w:iCs/>
                <w:sz w:val="24"/>
                <w:szCs w:val="24"/>
              </w:rPr>
              <w:t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160" w:type="pct"/>
          </w:tcPr>
          <w:p w:rsidR="00470710" w:rsidRPr="001F7527" w:rsidRDefault="0034685C" w:rsidP="0034685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серы (VI). Серная кислота и ее соли.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9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470710" w:rsidRPr="0090063C" w:rsidRDefault="00470710" w:rsidP="001A79C0">
            <w:pPr>
              <w:pStyle w:val="Default"/>
            </w:pP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Окислительные свойства концентрированной серной кислоты</w:t>
            </w:r>
          </w:p>
        </w:tc>
        <w:tc>
          <w:tcPr>
            <w:tcW w:w="635" w:type="pct"/>
          </w:tcPr>
          <w:p w:rsidR="0047071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114B80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>Знать</w:t>
            </w:r>
            <w:proofErr w:type="gramStart"/>
            <w:r w:rsidRPr="001F7527">
              <w:t xml:space="preserve"> </w:t>
            </w:r>
            <w:r>
              <w:t>:</w:t>
            </w:r>
            <w:proofErr w:type="gramEnd"/>
            <w:r>
              <w:t xml:space="preserve"> особенности </w:t>
            </w:r>
            <w:r>
              <w:rPr>
                <w:bCs/>
                <w:iCs/>
              </w:rPr>
              <w:t>окислительных свойств концентрированной серной кислоты</w:t>
            </w:r>
            <w:r>
              <w:t xml:space="preserve">, </w:t>
            </w:r>
            <w:r w:rsidRPr="001F7527">
              <w:t>области применения</w:t>
            </w:r>
            <w:r>
              <w:rPr>
                <w:bCs/>
                <w:iCs/>
              </w:rPr>
              <w:t xml:space="preserve"> серной кислоты</w:t>
            </w:r>
            <w:r>
              <w:t>. Описывать свойства веществ  в ходе демонстрационных и лабораторных опытов</w:t>
            </w:r>
          </w:p>
          <w:p w:rsidR="00470710" w:rsidRPr="001F7527" w:rsidRDefault="00470710" w:rsidP="001A79C0">
            <w:pPr>
              <w:pStyle w:val="Default"/>
            </w:pPr>
            <w:r w:rsidRPr="001F7527">
              <w:t xml:space="preserve">Уметь доказывать </w:t>
            </w:r>
            <w:r w:rsidRPr="00EE1912">
              <w:t>наличие</w:t>
            </w:r>
            <w:r>
              <w:t xml:space="preserve"> сульфат – ионов опытным путем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« Кислород и сера»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азота и фосфора в периодической системе химических элементов</w:t>
            </w:r>
            <w:proofErr w:type="gramStart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строение их атомов. Азот: свойства и применение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>Объяснять закономерности изменения свойств азота и фосфора в группе.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азота и фосфора. </w:t>
            </w:r>
            <w:r w:rsidRPr="0090063C">
              <w:t xml:space="preserve">Знать </w:t>
            </w:r>
            <w:r>
              <w:t>свойства и область применения азота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Аммиак. Физические и химические свойства.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3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Знать</w:t>
            </w:r>
            <w:proofErr w:type="gram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:</w:t>
            </w:r>
            <w:proofErr w:type="gram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физические и химические свойства аммиака, его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применение. </w:t>
            </w:r>
            <w:r w:rsidRPr="008B3950">
              <w:rPr>
                <w:sz w:val="24"/>
                <w:szCs w:val="24"/>
              </w:rPr>
              <w:t xml:space="preserve">Описывать свойства веществ  в ходе демонстрационных и лабораторных </w:t>
            </w:r>
            <w:proofErr w:type="spellStart"/>
            <w:r w:rsidRPr="008B3950">
              <w:rPr>
                <w:sz w:val="24"/>
                <w:szCs w:val="24"/>
              </w:rPr>
              <w:t>опытов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Правила</w:t>
            </w:r>
            <w:proofErr w:type="spell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поведения при ЧС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470710" w:rsidRPr="008C3F32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6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Соли аммония</w:t>
            </w:r>
          </w:p>
        </w:tc>
        <w:tc>
          <w:tcPr>
            <w:tcW w:w="635" w:type="pct"/>
          </w:tcPr>
          <w:p w:rsidR="0047071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>Знать</w:t>
            </w:r>
            <w:proofErr w:type="gramStart"/>
            <w:r w:rsidRPr="001F7527">
              <w:t xml:space="preserve"> </w:t>
            </w:r>
            <w:r>
              <w:t>:</w:t>
            </w:r>
            <w:proofErr w:type="gramEnd"/>
            <w:r>
              <w:t xml:space="preserve"> особенности химических свойств солей аммония. Описывать свойства веществ  в ходе демонстрационных и лабораторных опытов</w:t>
            </w:r>
          </w:p>
          <w:p w:rsidR="00470710" w:rsidRPr="001F7527" w:rsidRDefault="00470710" w:rsidP="001A79C0">
            <w:pPr>
              <w:pStyle w:val="Default"/>
            </w:pP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Азотная кислота. Строение молекулы. Свойства разбавленной и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концентрированной азотной кислоты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351414">
              <w:rPr>
                <w:sz w:val="24"/>
                <w:szCs w:val="24"/>
                <w:lang w:val="tt-RU"/>
              </w:rPr>
              <w:t>3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 xml:space="preserve">: особенности валентности и степени окисления азота в азотной кислоте, </w:t>
            </w:r>
            <w:r>
              <w:rPr>
                <w:bCs/>
                <w:iCs/>
              </w:rPr>
              <w:t>окислительных свойств азотной  кислоты</w:t>
            </w:r>
            <w:r>
              <w:t xml:space="preserve">, </w:t>
            </w:r>
            <w:r w:rsidRPr="001F7527">
              <w:t xml:space="preserve">области </w:t>
            </w:r>
            <w:r>
              <w:t xml:space="preserve">ее </w:t>
            </w:r>
            <w:r w:rsidRPr="001F7527">
              <w:t>применения</w:t>
            </w:r>
            <w:proofErr w:type="gramStart"/>
            <w:r>
              <w:rPr>
                <w:bCs/>
                <w:iCs/>
              </w:rPr>
              <w:t xml:space="preserve"> .</w:t>
            </w:r>
            <w:proofErr w:type="gramEnd"/>
            <w:r>
              <w:t xml:space="preserve"> Описывать свойства веществ  в ходе </w:t>
            </w:r>
            <w:r>
              <w:lastRenderedPageBreak/>
              <w:t>демонстрационных и лабораторных опытов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7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 xml:space="preserve">На основе знаний о свойствах классов соединений уметь записывать свойства </w:t>
            </w:r>
            <w:r>
              <w:rPr>
                <w:bCs/>
                <w:iCs/>
              </w:rPr>
              <w:t>солей азотной кислоты</w:t>
            </w:r>
            <w:proofErr w:type="gramStart"/>
            <w:r>
              <w:t xml:space="preserve"> О</w:t>
            </w:r>
            <w:proofErr w:type="gramEnd"/>
            <w:r>
              <w:t>писывать свойства веществ  в ходе демонстрационных и лабораторных опытов. Знать область применения азотных удобрений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45A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>Объяснять закономерности изменения свойств фосфора. Характеризовать их на основе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атома фосфора.</w:t>
            </w:r>
            <w:r w:rsidRPr="0090063C">
              <w:t xml:space="preserve"> Знать </w:t>
            </w:r>
            <w:proofErr w:type="spellStart"/>
            <w:r>
              <w:t>аллотропные</w:t>
            </w:r>
            <w:proofErr w:type="spellEnd"/>
            <w:r>
              <w:t xml:space="preserve"> модификации фосфора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3</w:t>
            </w:r>
            <w:r w:rsidR="00114B80">
              <w:rPr>
                <w:sz w:val="24"/>
                <w:szCs w:val="24"/>
              </w:rPr>
              <w:t>.01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 xml:space="preserve">На основе знаний о свойствах классов соединений уметь записывать свойства </w:t>
            </w:r>
            <w:r>
              <w:rPr>
                <w:bCs/>
                <w:iCs/>
              </w:rPr>
              <w:t xml:space="preserve">оксид фосфора (V), фосфорной кислоты и ее солей. </w:t>
            </w:r>
            <w:r>
              <w:t xml:space="preserve"> Описывать свойства веществ  в ходе демонстрационных и лабораторных опытов</w:t>
            </w:r>
            <w:proofErr w:type="gramStart"/>
            <w:r>
              <w:t xml:space="preserve"> З</w:t>
            </w:r>
            <w:proofErr w:type="gramEnd"/>
            <w:r>
              <w:t>нать область применения фосфорных удобрений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углерода  и кремния в периодической системе химических элементов</w:t>
            </w:r>
            <w:proofErr w:type="gramStart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строение их атомов. Аллотропия углерода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7</w:t>
            </w:r>
            <w:r w:rsidR="00114B80">
              <w:rPr>
                <w:sz w:val="24"/>
                <w:szCs w:val="24"/>
              </w:rPr>
              <w:t>.01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>Объяснять закономерности изменения свойств углерода и кремния в группе.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</w:t>
            </w:r>
            <w:r>
              <w:t xml:space="preserve"> углерода и </w:t>
            </w:r>
            <w:proofErr w:type="spellStart"/>
            <w:r>
              <w:t>кремния</w:t>
            </w:r>
            <w:r w:rsidRPr="0090063C">
              <w:t>Знать</w:t>
            </w:r>
            <w:r>
              <w:t>аллотропные</w:t>
            </w:r>
            <w:proofErr w:type="spellEnd"/>
            <w:r>
              <w:t xml:space="preserve"> модификации углерода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0</w:t>
            </w:r>
            <w:r w:rsidR="00114B80">
              <w:rPr>
                <w:sz w:val="24"/>
                <w:szCs w:val="24"/>
              </w:rPr>
              <w:t>.01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 xml:space="preserve">Знать химические свойства углерода, область применения  явления адсорбции. Описывать свойства веществ  в ходе демонстрационных и лабораторных опытов. 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Угарный газ</w:t>
            </w:r>
            <w:proofErr w:type="gram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:</w:t>
            </w:r>
            <w:proofErr w:type="gram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свойства, физиологическое действие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4</w:t>
            </w:r>
            <w:r w:rsidR="00114B80">
              <w:rPr>
                <w:sz w:val="24"/>
                <w:szCs w:val="24"/>
              </w:rPr>
              <w:t>.01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>Знать химические свойства гарного газа и его</w:t>
            </w:r>
            <w:r>
              <w:rPr>
                <w:bCs/>
                <w:iCs/>
              </w:rPr>
              <w:t xml:space="preserve"> физиологическое действие</w:t>
            </w:r>
            <w:proofErr w:type="gramStart"/>
            <w:r w:rsidRPr="001F7527">
              <w:t xml:space="preserve"> У</w:t>
            </w:r>
            <w:proofErr w:type="gramEnd"/>
            <w:r w:rsidRPr="001F7527">
              <w:t>меть находить объем газа по известному количеству вещества (и производить обратные вычисления</w:t>
            </w:r>
            <w:r>
              <w:t>. Уметь оказывать первую помощь при отравлении угарным газом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7</w:t>
            </w:r>
            <w:r w:rsidR="00114B80">
              <w:rPr>
                <w:sz w:val="24"/>
                <w:szCs w:val="24"/>
              </w:rPr>
              <w:t>.01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определение понятия «относительная плотность газов» </w:t>
            </w:r>
          </w:p>
          <w:p w:rsidR="00470710" w:rsidRPr="001F7527" w:rsidRDefault="00470710" w:rsidP="001A79C0">
            <w:pPr>
              <w:pStyle w:val="Default"/>
            </w:pPr>
            <w:r w:rsidRPr="001F7527">
              <w:t xml:space="preserve">Уметь вычислять относительную плотность </w:t>
            </w:r>
            <w:proofErr w:type="spellStart"/>
            <w:r w:rsidRPr="001F7527">
              <w:t>газов</w:t>
            </w:r>
            <w:proofErr w:type="gramStart"/>
            <w:r>
              <w:t>.О</w:t>
            </w:r>
            <w:proofErr w:type="gramEnd"/>
            <w:r>
              <w:t>писывать</w:t>
            </w:r>
            <w:proofErr w:type="spellEnd"/>
            <w:r>
              <w:t xml:space="preserve"> свойства веществ  в ходе демонстрационных и лабораторных опытов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31</w:t>
            </w:r>
            <w:r w:rsidR="00114B8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</w:t>
            </w:r>
            <w:r>
              <w:rPr>
                <w:bCs/>
                <w:iCs/>
              </w:rPr>
              <w:lastRenderedPageBreak/>
              <w:t>экологически грамотного поведения в окружающей среде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2259F6" w:rsidRDefault="00470710" w:rsidP="001A79C0">
            <w:pPr>
              <w:rPr>
                <w:sz w:val="24"/>
                <w:szCs w:val="24"/>
                <w:lang w:eastAsia="en-US"/>
              </w:rPr>
            </w:pPr>
            <w:r w:rsidRPr="002259F6">
              <w:rPr>
                <w:sz w:val="24"/>
                <w:szCs w:val="24"/>
                <w:lang w:eastAsia="en-US"/>
              </w:rPr>
              <w:t xml:space="preserve">Знать свойства кремния и его соединений, область </w:t>
            </w:r>
            <w:proofErr w:type="spellStart"/>
            <w:r w:rsidRPr="002259F6">
              <w:rPr>
                <w:sz w:val="24"/>
                <w:szCs w:val="24"/>
                <w:lang w:eastAsia="en-US"/>
              </w:rPr>
              <w:t>применения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r w:rsidRPr="002259F6">
              <w:rPr>
                <w:sz w:val="24"/>
                <w:szCs w:val="24"/>
              </w:rPr>
              <w:t>О</w:t>
            </w:r>
            <w:proofErr w:type="gramEnd"/>
            <w:r w:rsidRPr="002259F6">
              <w:rPr>
                <w:sz w:val="24"/>
                <w:szCs w:val="24"/>
              </w:rPr>
              <w:t>писывать</w:t>
            </w:r>
            <w:proofErr w:type="spellEnd"/>
            <w:r w:rsidRPr="002259F6">
              <w:rPr>
                <w:sz w:val="24"/>
                <w:szCs w:val="24"/>
              </w:rPr>
              <w:t xml:space="preserve"> свойства веществ  в ходе демонстрационных и лабораторных опытов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07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Уметь применять знания, умения и навыки при выполнении тренировочных упражнений и заданий </w:t>
            </w:r>
          </w:p>
          <w:p w:rsidR="00470710" w:rsidRPr="001F7527" w:rsidRDefault="00470710" w:rsidP="001A79C0">
            <w:pPr>
              <w:pStyle w:val="Default"/>
            </w:pP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0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Уметь применять знания, умения и навыки при выполнении тренировочных упражнений и заданий 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№2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 « Неметаллы»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4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470710" w:rsidRPr="0090063C" w:rsidRDefault="00470710" w:rsidP="001A79C0">
            <w:pPr>
              <w:pStyle w:val="Default"/>
            </w:pP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7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Менделеева, особенности строения металлов как простых веществ, физические свойства металлов, сплавов. Объяснять зависимость физических свойств металлов от их строения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635" w:type="pct"/>
          </w:tcPr>
          <w:p w:rsidR="00470710" w:rsidRPr="00E641F3" w:rsidRDefault="00EB556D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1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>Знать</w:t>
            </w:r>
            <w:r>
              <w:t xml:space="preserve">: физические свойства металлов, нахождение металлов в </w:t>
            </w:r>
            <w:proofErr w:type="spellStart"/>
            <w:r>
              <w:t>природе</w:t>
            </w:r>
            <w:proofErr w:type="gramStart"/>
            <w:r>
              <w:t>,</w:t>
            </w:r>
            <w:r>
              <w:rPr>
                <w:bCs/>
                <w:iCs/>
              </w:rPr>
              <w:t>о</w:t>
            </w:r>
            <w:proofErr w:type="gramEnd"/>
            <w:r>
              <w:rPr>
                <w:bCs/>
                <w:iCs/>
              </w:rPr>
              <w:t>бщие</w:t>
            </w:r>
            <w:proofErr w:type="spellEnd"/>
            <w:r>
              <w:rPr>
                <w:bCs/>
                <w:iCs/>
              </w:rPr>
              <w:t xml:space="preserve"> способы их получения.</w:t>
            </w:r>
          </w:p>
          <w:p w:rsidR="00470710" w:rsidRPr="001F7527" w:rsidRDefault="00470710" w:rsidP="001A79C0">
            <w:pPr>
              <w:pStyle w:val="Default"/>
            </w:pPr>
            <w:r>
              <w:t xml:space="preserve">Использовать метод электронного баланса при уравнивании </w:t>
            </w:r>
            <w:r w:rsidRPr="001F7527">
              <w:t xml:space="preserve"> уравнения химических реакций 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Химические свойства металлов. Ряд активности 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635" w:type="pct"/>
          </w:tcPr>
          <w:p w:rsidR="00470710" w:rsidRPr="00E641F3" w:rsidRDefault="00114B80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  <w:lang w:val="tt-RU"/>
              </w:rPr>
              <w:t>4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Знать</w:t>
            </w:r>
            <w:r>
              <w:t>: х</w:t>
            </w:r>
            <w:r w:rsidRPr="00B86A33">
              <w:rPr>
                <w:rFonts w:eastAsia="Calibri"/>
              </w:rPr>
              <w:t>имические свойств</w:t>
            </w:r>
            <w:r>
              <w:t>а металлов, как восстановителей, в</w:t>
            </w:r>
            <w:r w:rsidRPr="00B86A33">
              <w:rPr>
                <w:rFonts w:eastAsia="Calibri"/>
              </w:rPr>
              <w:t xml:space="preserve">заимодействие металлов с кислородом, неметаллами, </w:t>
            </w:r>
            <w:proofErr w:type="spellStart"/>
            <w:r w:rsidRPr="00B86A33">
              <w:rPr>
                <w:rFonts w:eastAsia="Calibri"/>
              </w:rPr>
              <w:t>водой</w:t>
            </w:r>
            <w:proofErr w:type="gramStart"/>
            <w:r w:rsidRPr="00B86A33">
              <w:rPr>
                <w:rFonts w:eastAsia="Calibri"/>
              </w:rPr>
              <w:t>.</w:t>
            </w:r>
            <w:r>
              <w:rPr>
                <w:rFonts w:eastAsia="Calibri"/>
              </w:rPr>
              <w:t>О</w:t>
            </w:r>
            <w:proofErr w:type="gramEnd"/>
            <w:r>
              <w:rPr>
                <w:rFonts w:eastAsia="Calibri"/>
              </w:rPr>
              <w:t>собенности</w:t>
            </w:r>
            <w:proofErr w:type="spellEnd"/>
            <w:r>
              <w:rPr>
                <w:rFonts w:eastAsia="Calibri"/>
              </w:rPr>
              <w:t xml:space="preserve"> взаимодейст</w:t>
            </w:r>
            <w:r w:rsidRPr="00B86A33">
              <w:rPr>
                <w:rFonts w:eastAsia="Calibri"/>
              </w:rPr>
              <w:t>вия металлов с раство</w:t>
            </w:r>
            <w:r>
              <w:rPr>
                <w:rFonts w:eastAsia="Calibri"/>
              </w:rPr>
              <w:t>рами кислот и солей. Использова</w:t>
            </w:r>
            <w:r>
              <w:t>ть</w:t>
            </w:r>
            <w:r w:rsidRPr="00B86A33">
              <w:rPr>
                <w:rFonts w:eastAsia="Calibri"/>
              </w:rPr>
              <w:t xml:space="preserve"> таблицы растворимости и ряда напряжений </w:t>
            </w:r>
            <w:r>
              <w:t>метал</w:t>
            </w:r>
            <w:r>
              <w:softHyphen/>
              <w:t xml:space="preserve">лов для прогнозирования </w:t>
            </w:r>
            <w:r w:rsidRPr="00B86A33">
              <w:rPr>
                <w:rFonts w:eastAsia="Calibri"/>
              </w:rPr>
              <w:t>их свойств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28</w:t>
            </w:r>
            <w:r w:rsidR="00EB556D">
              <w:rPr>
                <w:sz w:val="24"/>
                <w:szCs w:val="24"/>
                <w:lang w:val="tt-RU"/>
              </w:rPr>
              <w:t>.</w:t>
            </w:r>
            <w:r w:rsidR="00114B8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>Знать</w:t>
            </w:r>
            <w:proofErr w:type="gramStart"/>
            <w:r>
              <w:t xml:space="preserve"> :</w:t>
            </w:r>
            <w:proofErr w:type="gramEnd"/>
            <w:r>
              <w:t xml:space="preserve"> с</w:t>
            </w:r>
            <w:r w:rsidRPr="00B86A33">
              <w:rPr>
                <w:rFonts w:eastAsia="Calibri"/>
              </w:rPr>
              <w:t>троение атомов</w:t>
            </w:r>
            <w:r>
              <w:t xml:space="preserve"> щелочных металлов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щелочных металлов как простых ве</w:t>
            </w:r>
            <w:r>
              <w:softHyphen/>
              <w:t>ществ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Оксиды и </w:t>
            </w:r>
            <w:proofErr w:type="spell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гидроксиды</w:t>
            </w:r>
            <w:proofErr w:type="spell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щелочных металлов. Применение щелочных металлов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 xml:space="preserve">Сравнивать отношение изучаемых металлов. Оксидов и </w:t>
            </w:r>
            <w:proofErr w:type="spellStart"/>
            <w:r>
              <w:t>гидроксидов</w:t>
            </w:r>
            <w:proofErr w:type="spellEnd"/>
            <w:r>
              <w:t xml:space="preserve"> к воде. Знать свойства классов соединений и у</w:t>
            </w:r>
            <w:r w:rsidRPr="001F7527">
              <w:t xml:space="preserve">меть осуществлять превращения. 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Щелочноземельные металлы. Нахождение в природе. Кальций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и его соединения. Жесткость воды и способы ее устранения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>Знать</w:t>
            </w:r>
            <w:proofErr w:type="gramStart"/>
            <w:r>
              <w:t xml:space="preserve"> :</w:t>
            </w:r>
            <w:proofErr w:type="gramEnd"/>
            <w:r>
              <w:t xml:space="preserve"> с</w:t>
            </w:r>
            <w:r w:rsidRPr="00B86A33">
              <w:rPr>
                <w:rFonts w:eastAsia="Calibri"/>
              </w:rPr>
              <w:t>троение атомов</w:t>
            </w:r>
            <w:r>
              <w:t xml:space="preserve"> щелочноземельных металлов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щелочноземельных металлов как простых ве</w:t>
            </w:r>
            <w:r>
              <w:softHyphen/>
            </w:r>
            <w:r>
              <w:lastRenderedPageBreak/>
              <w:t>ществ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</w:t>
            </w:r>
            <w:proofErr w:type="spellStart"/>
            <w:r>
              <w:t>гидроксидов</w:t>
            </w:r>
            <w:proofErr w:type="spellEnd"/>
            <w:r>
              <w:t xml:space="preserve"> к воде. Знать свойства классов соединений и у</w:t>
            </w:r>
            <w:r w:rsidRPr="001F7527">
              <w:t>меть осуществлять превращения.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635" w:type="pct"/>
          </w:tcPr>
          <w:p w:rsidR="00470710" w:rsidRPr="00E641F3" w:rsidRDefault="00282A4F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0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>Знать</w:t>
            </w:r>
            <w:proofErr w:type="gramStart"/>
            <w:r>
              <w:t xml:space="preserve"> :</w:t>
            </w:r>
            <w:proofErr w:type="gramEnd"/>
            <w:r>
              <w:t xml:space="preserve"> строение атома алюминия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алюминия как простого ве</w:t>
            </w:r>
            <w:r>
              <w:softHyphen/>
              <w:t>щества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</w:t>
            </w:r>
            <w:proofErr w:type="spellStart"/>
            <w:r>
              <w:t>гидроксидов</w:t>
            </w:r>
            <w:proofErr w:type="spellEnd"/>
            <w:r>
              <w:t xml:space="preserve"> к воде. Знать свойства классов соединений и у</w:t>
            </w:r>
            <w:r w:rsidRPr="001F7527">
              <w:t>меть осуществлять превращения.</w:t>
            </w:r>
            <w:r>
              <w:t xml:space="preserve"> Амфотерность 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Амфотерность оксида и </w:t>
            </w:r>
            <w:proofErr w:type="spell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гидроксида</w:t>
            </w:r>
            <w:proofErr w:type="spell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алюминия.</w:t>
            </w:r>
          </w:p>
        </w:tc>
        <w:tc>
          <w:tcPr>
            <w:tcW w:w="635" w:type="pct"/>
          </w:tcPr>
          <w:p w:rsidR="00470710" w:rsidRPr="00E641F3" w:rsidRDefault="00114B80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</w:t>
            </w:r>
            <w:proofErr w:type="spellStart"/>
            <w:r>
              <w:t>гидроксидов</w:t>
            </w:r>
            <w:proofErr w:type="spellEnd"/>
            <w:r>
              <w:t xml:space="preserve"> к воде. Знать свойства классов соединений и у</w:t>
            </w:r>
            <w:r w:rsidRPr="001F7527">
              <w:t>меть осуществлять превращения.</w:t>
            </w:r>
            <w:r>
              <w:t xml:space="preserve"> Амфотерность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Железо</w:t>
            </w:r>
            <w:proofErr w:type="gram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Нахождение в природе. Свойства железа.</w:t>
            </w:r>
          </w:p>
        </w:tc>
        <w:tc>
          <w:tcPr>
            <w:tcW w:w="635" w:type="pct"/>
          </w:tcPr>
          <w:p w:rsidR="00470710" w:rsidRPr="00E641F3" w:rsidRDefault="00282A4F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351414">
              <w:rPr>
                <w:sz w:val="24"/>
                <w:szCs w:val="24"/>
                <w:lang w:val="tt-RU"/>
              </w:rPr>
              <w:t>7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>Знать</w:t>
            </w:r>
            <w:proofErr w:type="gramStart"/>
            <w:r>
              <w:t xml:space="preserve"> :</w:t>
            </w:r>
            <w:proofErr w:type="gramEnd"/>
            <w:r>
              <w:t xml:space="preserve"> строение атома железа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железа как простого ве</w:t>
            </w:r>
            <w:r>
              <w:softHyphen/>
              <w:t>щества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превращениями.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Соединения 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железа.</w:t>
            </w:r>
          </w:p>
        </w:tc>
        <w:tc>
          <w:tcPr>
            <w:tcW w:w="635" w:type="pct"/>
          </w:tcPr>
          <w:p w:rsidR="0047071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21</w:t>
            </w:r>
            <w:r w:rsidR="00114B80">
              <w:rPr>
                <w:sz w:val="24"/>
                <w:szCs w:val="24"/>
              </w:rPr>
              <w:t>.0</w:t>
            </w:r>
            <w:r w:rsidR="00D45A48">
              <w:rPr>
                <w:sz w:val="24"/>
                <w:szCs w:val="24"/>
              </w:rPr>
              <w:t>3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</w:t>
            </w:r>
            <w:proofErr w:type="spellStart"/>
            <w:r>
              <w:t>гидроксидов</w:t>
            </w:r>
            <w:proofErr w:type="spellEnd"/>
            <w:r>
              <w:t xml:space="preserve"> к воде. Знать свойства классов соединений и у</w:t>
            </w:r>
            <w:r w:rsidRPr="001F7527">
              <w:t xml:space="preserve">меть осуществлять </w:t>
            </w:r>
            <w:proofErr w:type="spellStart"/>
            <w:r w:rsidRPr="001F7527">
              <w:t>превращения</w:t>
            </w:r>
            <w:proofErr w:type="gramStart"/>
            <w:r w:rsidRPr="001F7527">
              <w:t>.У</w:t>
            </w:r>
            <w:proofErr w:type="gramEnd"/>
            <w:r w:rsidRPr="001F7527">
              <w:t>меть</w:t>
            </w:r>
            <w:proofErr w:type="spellEnd"/>
            <w:r w:rsidRPr="001F7527">
              <w:t xml:space="preserve"> объяснять изменение свойств  соединений</w:t>
            </w:r>
            <w:r>
              <w:t xml:space="preserve"> железа</w:t>
            </w:r>
            <w:r w:rsidRPr="001F7527">
              <w:t xml:space="preserve">, знать причину этого 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14B80">
              <w:rPr>
                <w:sz w:val="24"/>
                <w:szCs w:val="24"/>
              </w:rPr>
              <w:t>.0</w:t>
            </w:r>
            <w:r w:rsidR="00D45A48">
              <w:rPr>
                <w:sz w:val="24"/>
                <w:szCs w:val="24"/>
              </w:rPr>
              <w:t>3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 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</w:t>
            </w: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635" w:type="pct"/>
          </w:tcPr>
          <w:p w:rsidR="0047071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04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Менделеева, общие способы получения металлов.</w:t>
            </w:r>
            <w:r w:rsidRPr="001F7527">
              <w:t xml:space="preserve"> Уметь </w:t>
            </w:r>
            <w:r>
              <w:t xml:space="preserve">осуществлять цепочки химических превращений на основе химических свойств металлов и их соединений. Решать расчетные </w:t>
            </w:r>
            <w:r>
              <w:lastRenderedPageBreak/>
              <w:t>задачи по уравнениям химических реакций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пытным путем определять качественный состав веществ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16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Подготовка </w:t>
            </w:r>
            <w:proofErr w:type="gram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контрольной работе</w:t>
            </w: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635" w:type="pct"/>
          </w:tcPr>
          <w:p w:rsidR="0047071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Менделеева, общие способы получения металлов.</w:t>
            </w:r>
            <w:r w:rsidRPr="001F7527">
              <w:t xml:space="preserve"> Уметь </w:t>
            </w:r>
            <w:r>
              <w:t>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пытным путем определять качественный состав веществ</w:t>
            </w:r>
          </w:p>
        </w:tc>
      </w:tr>
      <w:tr w:rsidR="00470710" w:rsidRPr="00E641F3" w:rsidTr="001A79C0">
        <w:trPr>
          <w:trHeight w:val="277"/>
        </w:trPr>
        <w:tc>
          <w:tcPr>
            <w:tcW w:w="14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6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 3</w:t>
            </w:r>
            <w:r w:rsidR="001A79C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635" w:type="pct"/>
          </w:tcPr>
          <w:p w:rsidR="0047071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727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470710" w:rsidRPr="0090063C" w:rsidRDefault="00470710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470710" w:rsidRPr="0090063C" w:rsidRDefault="00470710" w:rsidP="001A79C0">
            <w:pPr>
              <w:pStyle w:val="Default"/>
            </w:pPr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6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Органическая химия. Углеводороды. Предельные </w:t>
            </w:r>
            <w:proofErr w:type="gramStart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eastAsia="TimesNewRomanPSMT"/>
                <w:sz w:val="24"/>
                <w:szCs w:val="24"/>
                <w:lang w:eastAsia="en-US"/>
              </w:rPr>
              <w:t>насыщенные) углеводороды.</w:t>
            </w:r>
          </w:p>
        </w:tc>
        <w:tc>
          <w:tcPr>
            <w:tcW w:w="635" w:type="pct"/>
          </w:tcPr>
          <w:p w:rsidR="001A79C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1F7527" w:rsidRDefault="001A79C0" w:rsidP="001A79C0">
            <w:pPr>
              <w:pStyle w:val="Default"/>
            </w:pPr>
            <w:r>
              <w:t>Иметь понятие об особенностях органических веществах, их классификации</w:t>
            </w:r>
            <w:proofErr w:type="gramStart"/>
            <w:r>
              <w:t xml:space="preserve">., </w:t>
            </w:r>
            <w:proofErr w:type="gramEnd"/>
            <w:r>
              <w:t xml:space="preserve">особенностях строения на примере </w:t>
            </w:r>
            <w:proofErr w:type="spellStart"/>
            <w:r>
              <w:t>алканов</w:t>
            </w:r>
            <w:proofErr w:type="spellEnd"/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6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Непредельные (ненасыщенные</w:t>
            </w:r>
            <w:proofErr w:type="gram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)</w:t>
            </w:r>
            <w:proofErr w:type="gram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углеводороды.</w:t>
            </w:r>
          </w:p>
        </w:tc>
        <w:tc>
          <w:tcPr>
            <w:tcW w:w="635" w:type="pct"/>
          </w:tcPr>
          <w:p w:rsidR="001A79C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E614A2" w:rsidRDefault="001A79C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E614A2">
              <w:rPr>
                <w:sz w:val="24"/>
                <w:szCs w:val="24"/>
              </w:rPr>
              <w:t>Иметь понятие об особенностях непредельных углеводородов, двойная связь, свойства. Область применения углеводородов</w:t>
            </w:r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6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Производные углеводородов. Спирты.</w:t>
            </w:r>
          </w:p>
        </w:tc>
        <w:tc>
          <w:tcPr>
            <w:tcW w:w="635" w:type="pct"/>
          </w:tcPr>
          <w:p w:rsidR="001A79C0" w:rsidRPr="00E641F3" w:rsidRDefault="00114B80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514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1F7527" w:rsidRDefault="001A79C0" w:rsidP="001A79C0">
            <w:pPr>
              <w:pStyle w:val="Default"/>
            </w:pPr>
            <w:r>
              <w:t>Иметь п</w:t>
            </w:r>
            <w:r w:rsidRPr="00B86A33">
              <w:rPr>
                <w:rFonts w:eastAsia="Calibri"/>
              </w:rPr>
              <w:t>онятие о  предельных одноатомных спиртах на примере метанола и этанола</w:t>
            </w:r>
            <w:proofErr w:type="gramStart"/>
            <w:r w:rsidRPr="00B86A33">
              <w:rPr>
                <w:rFonts w:eastAsia="Calibri"/>
              </w:rPr>
              <w:t xml:space="preserve"> .</w:t>
            </w:r>
            <w:proofErr w:type="gramEnd"/>
            <w:r w:rsidRPr="00B86A33">
              <w:rPr>
                <w:rFonts w:eastAsia="Calibri"/>
              </w:rPr>
              <w:t xml:space="preserve">трехатомный спирт </w:t>
            </w:r>
            <w:r>
              <w:t>–</w:t>
            </w:r>
            <w:r w:rsidRPr="00B86A33">
              <w:rPr>
                <w:rFonts w:eastAsia="Calibri"/>
              </w:rPr>
              <w:t xml:space="preserve"> глицерин</w:t>
            </w:r>
            <w:r>
              <w:t>.</w:t>
            </w:r>
            <w:r>
              <w:rPr>
                <w:bCs/>
                <w:iCs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160" w:type="pct"/>
          </w:tcPr>
          <w:p w:rsidR="001A79C0" w:rsidRPr="00227313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635" w:type="pct"/>
          </w:tcPr>
          <w:p w:rsidR="001A79C0" w:rsidRPr="00282A4F" w:rsidRDefault="00351414" w:rsidP="00282A4F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25</w:t>
            </w:r>
            <w:r w:rsidR="00114B80">
              <w:rPr>
                <w:sz w:val="24"/>
                <w:szCs w:val="24"/>
              </w:rPr>
              <w:t>.</w:t>
            </w:r>
            <w:r w:rsidR="00282A4F">
              <w:rPr>
                <w:sz w:val="24"/>
                <w:szCs w:val="24"/>
                <w:lang w:val="tt-RU"/>
              </w:rPr>
              <w:t>04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B86A33" w:rsidRDefault="001A79C0" w:rsidP="001A79C0">
            <w:pPr>
              <w:shd w:val="clear" w:color="auto" w:fill="FFFFFF"/>
              <w:tabs>
                <w:tab w:val="left" w:leader="hyphen" w:pos="936"/>
                <w:tab w:val="left" w:leader="hyphen" w:pos="18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</w:t>
            </w:r>
            <w:r w:rsidRPr="00B86A33">
              <w:rPr>
                <w:sz w:val="24"/>
                <w:szCs w:val="24"/>
              </w:rPr>
              <w:t>онятие об одноосновных предельных карбоновых кислотах на примере уксус ной кислоты. Ее свойства и применение Взаимодействие уксусной</w:t>
            </w:r>
          </w:p>
          <w:p w:rsidR="001A79C0" w:rsidRPr="00B86A33" w:rsidRDefault="001A79C0" w:rsidP="001A79C0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>кислоты с этиловым спиртом. Реакция этерификации, ее обратимость.</w:t>
            </w:r>
          </w:p>
          <w:p w:rsidR="001A79C0" w:rsidRPr="00B86A33" w:rsidRDefault="001A79C0" w:rsidP="001A79C0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>Строение сложных эфиров</w:t>
            </w:r>
          </w:p>
          <w:p w:rsidR="001A79C0" w:rsidRPr="0094100B" w:rsidRDefault="001A79C0" w:rsidP="0094100B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 xml:space="preserve">Сложные эфиры в природе Жиры как сложные эфиры трехатомного спирта глицерина и жирных </w:t>
            </w:r>
            <w:proofErr w:type="spellStart"/>
            <w:r w:rsidRPr="00B86A33">
              <w:rPr>
                <w:sz w:val="24"/>
                <w:szCs w:val="24"/>
              </w:rPr>
              <w:t>кислот</w:t>
            </w:r>
            <w:proofErr w:type="gramStart"/>
            <w:r w:rsidRPr="00B86A33">
              <w:rPr>
                <w:sz w:val="24"/>
                <w:szCs w:val="24"/>
              </w:rPr>
              <w:t>.</w:t>
            </w:r>
            <w:r w:rsidRPr="00E614A2">
              <w:rPr>
                <w:sz w:val="24"/>
                <w:szCs w:val="24"/>
              </w:rPr>
              <w:t>У</w:t>
            </w:r>
            <w:proofErr w:type="gramEnd"/>
            <w:r w:rsidRPr="00E614A2">
              <w:rPr>
                <w:sz w:val="24"/>
                <w:szCs w:val="24"/>
              </w:rPr>
              <w:t>меть</w:t>
            </w:r>
            <w:proofErr w:type="spellEnd"/>
            <w:r w:rsidRPr="00E614A2">
              <w:rPr>
                <w:sz w:val="24"/>
                <w:szCs w:val="24"/>
              </w:rPr>
              <w:t xml:space="preserve"> пользоваться дополнительными источниками для подготовки кратких ответов. Готовить презентации по теме</w:t>
            </w:r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16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Углеводы </w:t>
            </w:r>
          </w:p>
        </w:tc>
        <w:tc>
          <w:tcPr>
            <w:tcW w:w="635" w:type="pct"/>
          </w:tcPr>
          <w:p w:rsidR="001A79C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14B8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1F7527" w:rsidRDefault="001A79C0" w:rsidP="001A79C0">
            <w:pPr>
              <w:pStyle w:val="Default"/>
            </w:pPr>
            <w:r w:rsidRPr="00B86A33">
              <w:rPr>
                <w:rFonts w:eastAsia="Calibri"/>
              </w:rPr>
              <w:t xml:space="preserve">Понятие об углеводах. Глюкоза, ее свойства и </w:t>
            </w:r>
            <w:proofErr w:type="spellStart"/>
            <w:r w:rsidRPr="00B86A33">
              <w:rPr>
                <w:rFonts w:eastAsia="Calibri"/>
              </w:rPr>
              <w:t>значение</w:t>
            </w:r>
            <w:proofErr w:type="gramStart"/>
            <w:r>
              <w:t>.</w:t>
            </w:r>
            <w:r w:rsidRPr="00B86A33">
              <w:rPr>
                <w:rFonts w:eastAsia="Calibri"/>
              </w:rPr>
              <w:t>П</w:t>
            </w:r>
            <w:proofErr w:type="gramEnd"/>
            <w:r w:rsidRPr="00B86A33">
              <w:rPr>
                <w:rFonts w:eastAsia="Calibri"/>
              </w:rPr>
              <w:t>олисахара</w:t>
            </w:r>
            <w:proofErr w:type="spellEnd"/>
            <w:r w:rsidRPr="00B86A33">
              <w:rPr>
                <w:rFonts w:eastAsia="Calibri"/>
              </w:rPr>
              <w:t>, их биологическая роль.</w:t>
            </w:r>
            <w: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6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Аминокислоты. Белки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 xml:space="preserve">Полимеры. </w:t>
            </w:r>
          </w:p>
        </w:tc>
        <w:tc>
          <w:tcPr>
            <w:tcW w:w="635" w:type="pct"/>
          </w:tcPr>
          <w:p w:rsidR="001A79C0" w:rsidRPr="00E641F3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02</w:t>
            </w:r>
            <w:r w:rsidR="00F55CF2">
              <w:rPr>
                <w:sz w:val="24"/>
                <w:szCs w:val="24"/>
              </w:rPr>
              <w:t>.05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1F7527" w:rsidRDefault="001A79C0" w:rsidP="001A79C0">
            <w:pPr>
              <w:pStyle w:val="Default"/>
            </w:pPr>
            <w:r w:rsidRPr="00B86A33">
              <w:rPr>
                <w:rFonts w:eastAsia="Calibri"/>
              </w:rPr>
              <w:t xml:space="preserve">Амфотерность аминокислот: их взаимодействие с кислотами и </w:t>
            </w:r>
            <w:r w:rsidRPr="00B86A33">
              <w:rPr>
                <w:rFonts w:eastAsia="Calibri"/>
              </w:rPr>
              <w:lastRenderedPageBreak/>
              <w:t>щелочами. Биологическое значение аминокислот</w:t>
            </w:r>
            <w:r>
              <w:t xml:space="preserve">. </w:t>
            </w:r>
            <w:r w:rsidRPr="00B86A33">
              <w:rPr>
                <w:rFonts w:eastAsia="Calibri"/>
              </w:rPr>
              <w:t>Белки как продукты реак</w:t>
            </w:r>
            <w:r w:rsidRPr="00B86A33">
              <w:rPr>
                <w:rFonts w:eastAsia="Calibri"/>
              </w:rPr>
              <w:softHyphen/>
              <w:t>ции поликонденсации ами</w:t>
            </w:r>
            <w:r w:rsidRPr="00B86A33">
              <w:rPr>
                <w:rFonts w:eastAsia="Calibri"/>
              </w:rPr>
              <w:softHyphen/>
              <w:t>нокислот. Пептидная связь. Состав и строение белков. Распознавание белков. Биологическая роль белков</w:t>
            </w:r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116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Обобщающий урок  по теме</w:t>
            </w:r>
            <w:proofErr w:type="gram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:</w:t>
            </w:r>
            <w:proofErr w:type="gram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«Важнейшие органические соединения»</w:t>
            </w:r>
          </w:p>
        </w:tc>
        <w:tc>
          <w:tcPr>
            <w:tcW w:w="635" w:type="pct"/>
          </w:tcPr>
          <w:p w:rsidR="001A79C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F55CF2">
              <w:rPr>
                <w:sz w:val="24"/>
                <w:szCs w:val="24"/>
              </w:rPr>
              <w:t>.05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1F7527" w:rsidRDefault="001A79C0" w:rsidP="001A79C0">
            <w:pPr>
              <w:pStyle w:val="Default"/>
            </w:pPr>
            <w:r w:rsidRPr="001F7527">
              <w:t>Уметь применять пол</w:t>
            </w:r>
            <w:r>
              <w:t>ученные знания при изучении темы.</w:t>
            </w:r>
            <w:r w:rsidRPr="001F7527">
              <w:t xml:space="preserve"> Уметь применять знания, умения и навыки при выполнении тренировочных упражнений и заданий</w:t>
            </w:r>
            <w:proofErr w:type="gramStart"/>
            <w:r>
              <w:t xml:space="preserve"> У</w:t>
            </w:r>
            <w:proofErr w:type="gramEnd"/>
            <w:r>
              <w:t>меть пользоваться дополнительными источниками для подготовки кратких ответов. Готовить презентации по теме</w:t>
            </w:r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60" w:type="pct"/>
          </w:tcPr>
          <w:p w:rsidR="001A79C0" w:rsidRDefault="00A4670D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Контрольная  работа по теме «</w:t>
            </w:r>
            <w:r w:rsidRPr="00905EAD">
              <w:rPr>
                <w:sz w:val="24"/>
                <w:szCs w:val="24"/>
              </w:rPr>
              <w:t>Краткий обзор важнейших органических веществ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635" w:type="pct"/>
          </w:tcPr>
          <w:p w:rsidR="001A79C0" w:rsidRPr="00E641F3" w:rsidRDefault="00351414" w:rsidP="00D45A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F55CF2">
              <w:rPr>
                <w:sz w:val="24"/>
                <w:szCs w:val="24"/>
              </w:rPr>
              <w:t>.05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90063C" w:rsidRDefault="001A79C0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1A79C0" w:rsidRPr="0090063C" w:rsidRDefault="001A79C0" w:rsidP="001A79C0">
            <w:pPr>
              <w:pStyle w:val="Default"/>
            </w:pPr>
          </w:p>
        </w:tc>
      </w:tr>
      <w:tr w:rsidR="001A79C0" w:rsidRPr="00E641F3" w:rsidTr="001A79C0">
        <w:trPr>
          <w:trHeight w:val="277"/>
        </w:trPr>
        <w:tc>
          <w:tcPr>
            <w:tcW w:w="14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6768</w:t>
            </w:r>
          </w:p>
        </w:tc>
        <w:tc>
          <w:tcPr>
            <w:tcW w:w="1160" w:type="pct"/>
          </w:tcPr>
          <w:p w:rsidR="001A79C0" w:rsidRDefault="001A79C0" w:rsidP="001A79C0">
            <w:pPr>
              <w:jc w:val="both"/>
              <w:rPr>
                <w:b/>
                <w:sz w:val="24"/>
                <w:szCs w:val="24"/>
              </w:rPr>
            </w:pPr>
          </w:p>
          <w:p w:rsidR="001A79C0" w:rsidRPr="00E641F3" w:rsidRDefault="001A79C0" w:rsidP="001A79C0">
            <w:pPr>
              <w:jc w:val="both"/>
              <w:rPr>
                <w:b/>
                <w:sz w:val="24"/>
                <w:szCs w:val="24"/>
              </w:rPr>
            </w:pPr>
            <w:r w:rsidRPr="001A79C0">
              <w:rPr>
                <w:sz w:val="24"/>
                <w:szCs w:val="24"/>
              </w:rPr>
              <w:t xml:space="preserve">Резерв </w:t>
            </w:r>
          </w:p>
        </w:tc>
        <w:tc>
          <w:tcPr>
            <w:tcW w:w="635" w:type="pct"/>
          </w:tcPr>
          <w:p w:rsidR="001A79C0" w:rsidRDefault="00F55CF2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141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.05</w:t>
            </w:r>
          </w:p>
          <w:p w:rsidR="00F55CF2" w:rsidRDefault="0035141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55CF2">
              <w:rPr>
                <w:sz w:val="24"/>
                <w:szCs w:val="24"/>
              </w:rPr>
              <w:t>.05</w:t>
            </w:r>
          </w:p>
          <w:p w:rsidR="00F55CF2" w:rsidRPr="00E641F3" w:rsidRDefault="00351414" w:rsidP="00941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55CF2">
              <w:rPr>
                <w:sz w:val="24"/>
                <w:szCs w:val="24"/>
              </w:rPr>
              <w:t>.05</w:t>
            </w:r>
          </w:p>
        </w:tc>
        <w:tc>
          <w:tcPr>
            <w:tcW w:w="727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2" w:type="pct"/>
          </w:tcPr>
          <w:p w:rsidR="001A79C0" w:rsidRPr="00E641F3" w:rsidRDefault="001A79C0" w:rsidP="001A79C0">
            <w:pPr>
              <w:rPr>
                <w:sz w:val="24"/>
                <w:szCs w:val="24"/>
              </w:rPr>
            </w:pPr>
          </w:p>
        </w:tc>
      </w:tr>
    </w:tbl>
    <w:p w:rsidR="008C719D" w:rsidRDefault="008C719D" w:rsidP="003D7331">
      <w:pPr>
        <w:pStyle w:val="a5"/>
        <w:jc w:val="center"/>
        <w:rPr>
          <w:b/>
          <w:sz w:val="24"/>
          <w:szCs w:val="24"/>
        </w:rPr>
      </w:pPr>
    </w:p>
    <w:p w:rsidR="001A79C0" w:rsidRDefault="001A79C0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1A79C0" w:rsidRDefault="00282A4F" w:rsidP="001A79C0">
      <w:pPr>
        <w:pStyle w:val="a5"/>
        <w:jc w:val="center"/>
        <w:rPr>
          <w:rStyle w:val="c0c6"/>
          <w:b/>
          <w:sz w:val="24"/>
          <w:szCs w:val="24"/>
        </w:rPr>
      </w:pPr>
      <w:r>
        <w:rPr>
          <w:rStyle w:val="c0c6"/>
          <w:b/>
          <w:sz w:val="24"/>
          <w:szCs w:val="24"/>
          <w:lang w:val="tt-RU"/>
        </w:rPr>
        <w:t>Л</w:t>
      </w:r>
      <w:proofErr w:type="spellStart"/>
      <w:r w:rsidR="001A79C0">
        <w:rPr>
          <w:rStyle w:val="c0c6"/>
          <w:b/>
          <w:sz w:val="24"/>
          <w:szCs w:val="24"/>
        </w:rPr>
        <w:t>итература</w:t>
      </w:r>
      <w:proofErr w:type="spellEnd"/>
    </w:p>
    <w:p w:rsidR="001A79C0" w:rsidRDefault="001A79C0" w:rsidP="001A79C0">
      <w:pPr>
        <w:pStyle w:val="a5"/>
      </w:pPr>
      <w:r>
        <w:rPr>
          <w:sz w:val="24"/>
          <w:szCs w:val="24"/>
        </w:rPr>
        <w:t xml:space="preserve">1. Рудзитис Г.Е. Химия: </w:t>
      </w:r>
      <w:proofErr w:type="spellStart"/>
      <w:r>
        <w:rPr>
          <w:sz w:val="24"/>
          <w:szCs w:val="24"/>
        </w:rPr>
        <w:t>неорган</w:t>
      </w:r>
      <w:proofErr w:type="gramStart"/>
      <w:r>
        <w:rPr>
          <w:sz w:val="24"/>
          <w:szCs w:val="24"/>
        </w:rPr>
        <w:t>.х</w:t>
      </w:r>
      <w:proofErr w:type="gramEnd"/>
      <w:r>
        <w:rPr>
          <w:sz w:val="24"/>
          <w:szCs w:val="24"/>
        </w:rPr>
        <w:t>имия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учеб.дляобщеобразоват</w:t>
      </w:r>
      <w:proofErr w:type="spellEnd"/>
      <w:r>
        <w:rPr>
          <w:sz w:val="24"/>
          <w:szCs w:val="24"/>
        </w:rPr>
        <w:t>. учреждений/Г.Е. Рудзитис, Ф. Г. Фельдман. – 12-е изд.,перераб.-М.:Просвещение,2018.</w:t>
      </w:r>
    </w:p>
    <w:p w:rsidR="001A79C0" w:rsidRDefault="001A79C0" w:rsidP="001A79C0">
      <w:pPr>
        <w:pStyle w:val="a5"/>
        <w:rPr>
          <w:rStyle w:val="c0"/>
        </w:rPr>
      </w:pPr>
      <w:r>
        <w:rPr>
          <w:rStyle w:val="c0"/>
          <w:sz w:val="24"/>
          <w:szCs w:val="24"/>
        </w:rPr>
        <w:t xml:space="preserve">2.Радецкий А.М. Химия. Дидактический материал. 8-9 классы: пособие для учителей </w:t>
      </w:r>
      <w:proofErr w:type="spellStart"/>
      <w:r>
        <w:rPr>
          <w:rStyle w:val="c0"/>
          <w:sz w:val="24"/>
          <w:szCs w:val="24"/>
        </w:rPr>
        <w:t>общеобразоват</w:t>
      </w:r>
      <w:proofErr w:type="spellEnd"/>
      <w:r>
        <w:rPr>
          <w:rStyle w:val="c0"/>
          <w:sz w:val="24"/>
          <w:szCs w:val="24"/>
        </w:rPr>
        <w:t xml:space="preserve">. учреждений/ </w:t>
      </w:r>
      <w:proofErr w:type="spellStart"/>
      <w:r>
        <w:rPr>
          <w:rStyle w:val="c0"/>
          <w:sz w:val="24"/>
          <w:szCs w:val="24"/>
        </w:rPr>
        <w:t>А.М.Радецкий</w:t>
      </w:r>
      <w:proofErr w:type="spellEnd"/>
      <w:r>
        <w:rPr>
          <w:rStyle w:val="c0"/>
          <w:sz w:val="24"/>
          <w:szCs w:val="24"/>
        </w:rPr>
        <w:t xml:space="preserve">.- М.: Просвещение, 2014. – 127 </w:t>
      </w:r>
      <w:proofErr w:type="gramStart"/>
      <w:r>
        <w:rPr>
          <w:rStyle w:val="c0"/>
          <w:sz w:val="24"/>
          <w:szCs w:val="24"/>
        </w:rPr>
        <w:t>с</w:t>
      </w:r>
      <w:proofErr w:type="gramEnd"/>
      <w:r>
        <w:rPr>
          <w:rStyle w:val="c0"/>
          <w:sz w:val="24"/>
          <w:szCs w:val="24"/>
        </w:rPr>
        <w:t>.</w:t>
      </w:r>
    </w:p>
    <w:p w:rsidR="001A79C0" w:rsidRDefault="001A79C0" w:rsidP="001A79C0">
      <w:pPr>
        <w:pStyle w:val="a5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 xml:space="preserve">3. </w:t>
      </w:r>
      <w:proofErr w:type="spellStart"/>
      <w:r>
        <w:rPr>
          <w:rStyle w:val="c0"/>
          <w:sz w:val="24"/>
          <w:szCs w:val="24"/>
        </w:rPr>
        <w:t>Троегубова</w:t>
      </w:r>
      <w:proofErr w:type="spellEnd"/>
      <w:r>
        <w:rPr>
          <w:rStyle w:val="c0"/>
          <w:sz w:val="24"/>
          <w:szCs w:val="24"/>
        </w:rPr>
        <w:t xml:space="preserve"> Н.П. Поурочные разработки по химии: 9 класс.- М.:ВАКО, 2016.-400 с.</w:t>
      </w:r>
    </w:p>
    <w:p w:rsidR="001A79C0" w:rsidRDefault="001A79C0" w:rsidP="001A79C0">
      <w:pPr>
        <w:pStyle w:val="a5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 xml:space="preserve">4. Химия. 8-11 классы: рабочие программы к учебникам Г.Е.Рудзитиса, Ф.Г.Фельдмана. Базовый уровень/авт.-сост. О.В.Карасева, Л.А.Никитина.- Волгоград: Учитель, 2011.- 173 </w:t>
      </w:r>
      <w:proofErr w:type="gramStart"/>
      <w:r>
        <w:rPr>
          <w:rStyle w:val="c0"/>
          <w:sz w:val="24"/>
          <w:szCs w:val="24"/>
        </w:rPr>
        <w:t>с</w:t>
      </w:r>
      <w:proofErr w:type="gramEnd"/>
      <w:r>
        <w:rPr>
          <w:rStyle w:val="c0"/>
          <w:sz w:val="24"/>
          <w:szCs w:val="24"/>
        </w:rPr>
        <w:t>.</w:t>
      </w:r>
    </w:p>
    <w:p w:rsidR="001A79C0" w:rsidRDefault="001A79C0" w:rsidP="001A79C0">
      <w:pPr>
        <w:pStyle w:val="a5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 xml:space="preserve">5. </w:t>
      </w:r>
      <w:proofErr w:type="spellStart"/>
      <w:r>
        <w:rPr>
          <w:rStyle w:val="c0"/>
          <w:sz w:val="24"/>
          <w:szCs w:val="24"/>
        </w:rPr>
        <w:t>Хомченко</w:t>
      </w:r>
      <w:proofErr w:type="spellEnd"/>
      <w:r>
        <w:rPr>
          <w:rStyle w:val="c0"/>
          <w:sz w:val="24"/>
          <w:szCs w:val="24"/>
        </w:rPr>
        <w:t xml:space="preserve"> И.Г. Сборник задач и упражнений по химии для средней школы. – М.: «Издательство Новая Волна»,2012. 221 </w:t>
      </w:r>
      <w:proofErr w:type="gramStart"/>
      <w:r>
        <w:rPr>
          <w:rStyle w:val="c0"/>
          <w:sz w:val="24"/>
          <w:szCs w:val="24"/>
        </w:rPr>
        <w:t>с</w:t>
      </w:r>
      <w:proofErr w:type="gramEnd"/>
      <w:r>
        <w:rPr>
          <w:rStyle w:val="c0"/>
          <w:sz w:val="24"/>
          <w:szCs w:val="24"/>
        </w:rPr>
        <w:t>.</w:t>
      </w:r>
    </w:p>
    <w:p w:rsidR="001A79C0" w:rsidRDefault="001A79C0" w:rsidP="001A79C0">
      <w:pPr>
        <w:pStyle w:val="a5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>6. Контрольно- измерительные материалы. Химия. 9 класс</w:t>
      </w:r>
      <w:proofErr w:type="gramStart"/>
      <w:r>
        <w:rPr>
          <w:rStyle w:val="c0"/>
          <w:sz w:val="24"/>
          <w:szCs w:val="24"/>
        </w:rPr>
        <w:t>/С</w:t>
      </w:r>
      <w:proofErr w:type="gramEnd"/>
      <w:r>
        <w:rPr>
          <w:rStyle w:val="c0"/>
          <w:sz w:val="24"/>
          <w:szCs w:val="24"/>
        </w:rPr>
        <w:t xml:space="preserve">ост. Н.П. </w:t>
      </w:r>
      <w:proofErr w:type="spellStart"/>
      <w:r>
        <w:rPr>
          <w:rStyle w:val="c0"/>
          <w:sz w:val="24"/>
          <w:szCs w:val="24"/>
        </w:rPr>
        <w:t>Троегубова</w:t>
      </w:r>
      <w:proofErr w:type="spellEnd"/>
      <w:r>
        <w:rPr>
          <w:rStyle w:val="c0"/>
          <w:sz w:val="24"/>
          <w:szCs w:val="24"/>
        </w:rPr>
        <w:t>.- М.:ВАКО, 2013.- 112с.</w:t>
      </w:r>
    </w:p>
    <w:p w:rsidR="001A79C0" w:rsidRPr="001D6E11" w:rsidRDefault="001A79C0" w:rsidP="001A79C0">
      <w:pPr>
        <w:pStyle w:val="a5"/>
        <w:rPr>
          <w:rStyle w:val="c0"/>
          <w:b/>
          <w:sz w:val="24"/>
          <w:szCs w:val="24"/>
        </w:rPr>
      </w:pPr>
      <w:r>
        <w:rPr>
          <w:rStyle w:val="c0"/>
          <w:sz w:val="24"/>
          <w:szCs w:val="24"/>
        </w:rPr>
        <w:t xml:space="preserve">7.Егоров А.С. Химия: современный курс для подготовки к ЕГЭ/ А.С.Егоров.- Изд. 16-е. Ростов </w:t>
      </w:r>
      <w:proofErr w:type="spellStart"/>
      <w:r>
        <w:rPr>
          <w:rStyle w:val="c0"/>
          <w:sz w:val="24"/>
          <w:szCs w:val="24"/>
        </w:rPr>
        <w:t>н</w:t>
      </w:r>
      <w:proofErr w:type="spellEnd"/>
      <w:r>
        <w:rPr>
          <w:rStyle w:val="c0"/>
          <w:sz w:val="24"/>
          <w:szCs w:val="24"/>
        </w:rPr>
        <w:t>/</w:t>
      </w:r>
      <w:proofErr w:type="spellStart"/>
      <w:r>
        <w:rPr>
          <w:rStyle w:val="c0"/>
          <w:sz w:val="24"/>
          <w:szCs w:val="24"/>
        </w:rPr>
        <w:t>д</w:t>
      </w:r>
      <w:proofErr w:type="gramStart"/>
      <w:r>
        <w:rPr>
          <w:rStyle w:val="c0"/>
          <w:sz w:val="24"/>
          <w:szCs w:val="24"/>
        </w:rPr>
        <w:t>:Ф</w:t>
      </w:r>
      <w:proofErr w:type="gramEnd"/>
      <w:r>
        <w:rPr>
          <w:rStyle w:val="c0"/>
          <w:sz w:val="24"/>
          <w:szCs w:val="24"/>
        </w:rPr>
        <w:t>еникс</w:t>
      </w:r>
      <w:proofErr w:type="spellEnd"/>
      <w:r>
        <w:rPr>
          <w:rStyle w:val="c0"/>
          <w:sz w:val="24"/>
          <w:szCs w:val="24"/>
        </w:rPr>
        <w:t>, 2016.-699 с.</w:t>
      </w:r>
    </w:p>
    <w:p w:rsidR="001A79C0" w:rsidRPr="001A79C0" w:rsidRDefault="001A79C0" w:rsidP="001A79C0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1A79C0">
        <w:rPr>
          <w:sz w:val="24"/>
          <w:szCs w:val="24"/>
        </w:rPr>
        <w:t>Полезные Интернет – ссылки:</w:t>
      </w:r>
    </w:p>
    <w:p w:rsidR="001A79C0" w:rsidRPr="00DE6263" w:rsidRDefault="001A79C0" w:rsidP="003A2DA4">
      <w:pPr>
        <w:pStyle w:val="a4"/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www.element.ru</w:t>
      </w:r>
    </w:p>
    <w:p w:rsidR="001A79C0" w:rsidRPr="00DE6263" w:rsidRDefault="001A79C0" w:rsidP="003A2DA4">
      <w:pPr>
        <w:pStyle w:val="a4"/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www.fcior.edu.ru</w:t>
      </w:r>
    </w:p>
    <w:p w:rsidR="001A79C0" w:rsidRPr="00664857" w:rsidRDefault="001A79C0" w:rsidP="003A2DA4">
      <w:pPr>
        <w:pStyle w:val="a4"/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www.xumuk.ru</w:t>
      </w:r>
    </w:p>
    <w:p w:rsidR="002259F6" w:rsidRDefault="002259F6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F72748" w:rsidRDefault="00F72748" w:rsidP="001A79C0">
      <w:pPr>
        <w:pStyle w:val="a5"/>
        <w:rPr>
          <w:sz w:val="24"/>
          <w:szCs w:val="24"/>
        </w:rPr>
        <w:sectPr w:rsidR="00F72748" w:rsidSect="001A79C0">
          <w:footerReference w:type="default" r:id="rId9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F72748" w:rsidRDefault="00F72748" w:rsidP="001A79C0">
      <w:pPr>
        <w:pStyle w:val="a5"/>
        <w:rPr>
          <w:sz w:val="24"/>
          <w:szCs w:val="24"/>
        </w:rPr>
        <w:sectPr w:rsidR="00F72748" w:rsidSect="00F72748">
          <w:type w:val="continuous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1A79C0" w:rsidRPr="0012042A" w:rsidRDefault="001A79C0" w:rsidP="001A79C0">
      <w:pPr>
        <w:pStyle w:val="a5"/>
        <w:jc w:val="center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lastRenderedPageBreak/>
        <w:t>Нормы и критерии оценивания</w:t>
      </w:r>
    </w:p>
    <w:p w:rsidR="001A79C0" w:rsidRPr="0012042A" w:rsidRDefault="001A79C0" w:rsidP="001A79C0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>Оценивание знаний</w:t>
      </w:r>
      <w:r w:rsidRPr="0012042A">
        <w:rPr>
          <w:sz w:val="24"/>
          <w:szCs w:val="24"/>
        </w:rPr>
        <w:t xml:space="preserve"> предусматривает проведение лабораторных, практических, самостоятельных, тестовых и  контрольных работ. Шкала оценки знаний – пятибалльная</w:t>
      </w:r>
      <w:r>
        <w:rPr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теоретических знаний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 О</w:t>
      </w:r>
      <w:r w:rsidRPr="0012042A">
        <w:rPr>
          <w:bCs/>
          <w:sz w:val="24"/>
          <w:szCs w:val="24"/>
        </w:rPr>
        <w:t>твет полный и правильный на основании изученных теорий;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 М</w:t>
      </w:r>
      <w:r w:rsidRPr="0012042A">
        <w:rPr>
          <w:bCs/>
          <w:sz w:val="24"/>
          <w:szCs w:val="24"/>
        </w:rPr>
        <w:t>атериал изложен в определенной логической последовательности, литературным языком;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 О</w:t>
      </w:r>
      <w:r w:rsidRPr="0012042A">
        <w:rPr>
          <w:bCs/>
          <w:sz w:val="24"/>
          <w:szCs w:val="24"/>
        </w:rPr>
        <w:t>твет самостоятельный.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12042A">
        <w:rPr>
          <w:bCs/>
          <w:sz w:val="24"/>
          <w:szCs w:val="24"/>
        </w:rPr>
        <w:t>твет полный и правильный на основании изученных теорий;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М</w:t>
      </w:r>
      <w:r w:rsidRPr="0012042A">
        <w:rPr>
          <w:bCs/>
          <w:sz w:val="24"/>
          <w:szCs w:val="24"/>
        </w:rPr>
        <w:t>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 О</w:t>
      </w:r>
      <w:r w:rsidRPr="0012042A">
        <w:rPr>
          <w:bCs/>
          <w:sz w:val="24"/>
          <w:szCs w:val="24"/>
        </w:rPr>
        <w:t>твет полный, но при этом допущена существенная ошибка или ответ неполный, несвязный.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экспериментальных умений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 w:rsidRPr="0012042A">
        <w:rPr>
          <w:bCs/>
          <w:sz w:val="24"/>
          <w:szCs w:val="24"/>
        </w:rPr>
        <w:t>Оценка ставится на основании наблюдения за учащимся и письменного отчета за работу.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Р</w:t>
      </w:r>
      <w:r w:rsidRPr="0012042A">
        <w:rPr>
          <w:bCs/>
          <w:sz w:val="24"/>
          <w:szCs w:val="24"/>
        </w:rPr>
        <w:t>абота выполнена полностью и правильно, сделаны правильные наблюдения и выводы;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Э</w:t>
      </w:r>
      <w:r w:rsidRPr="0012042A">
        <w:rPr>
          <w:bCs/>
          <w:sz w:val="24"/>
          <w:szCs w:val="24"/>
        </w:rPr>
        <w:t>ксперимент проведен по плану с учетом техники безопасности и правил работы с веществами и оборудованием;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Р</w:t>
      </w:r>
      <w:r w:rsidRPr="0012042A">
        <w:rPr>
          <w:bCs/>
          <w:sz w:val="24"/>
          <w:szCs w:val="24"/>
        </w:rPr>
        <w:t>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Р</w:t>
      </w:r>
      <w:r w:rsidRPr="0012042A">
        <w:rPr>
          <w:bCs/>
          <w:sz w:val="24"/>
          <w:szCs w:val="24"/>
        </w:rPr>
        <w:t>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Д</w:t>
      </w:r>
      <w:r w:rsidRPr="0012042A">
        <w:rPr>
          <w:bCs/>
          <w:sz w:val="24"/>
          <w:szCs w:val="24"/>
        </w:rPr>
        <w:t>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умений решать экспериментальные задачи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лан решения составлен правильно;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равильно осуществлен подбор химических реактивов и оборудования;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- Д</w:t>
      </w:r>
      <w:r w:rsidRPr="0012042A">
        <w:rPr>
          <w:bCs/>
          <w:sz w:val="24"/>
          <w:szCs w:val="24"/>
        </w:rPr>
        <w:t>ано полное объяснение и сделаны выводы.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лан решения составлен правильно;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лан решения составлен правильно;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равильно осуществлен подбор химических реактивов и оборудования, но допущена существенная ошибка в объяснении и выводах.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Д</w:t>
      </w:r>
      <w:r w:rsidRPr="0012042A">
        <w:rPr>
          <w:bCs/>
          <w:sz w:val="24"/>
          <w:szCs w:val="24"/>
        </w:rPr>
        <w:t>опущены две (и более) существенные ошибки в плане решения, в подборе химических реактивов и оборудования, в объяснении и выводах.</w:t>
      </w: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умений решать расчетные задачи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В</w:t>
      </w:r>
      <w:r w:rsidRPr="0012042A">
        <w:rPr>
          <w:bCs/>
          <w:sz w:val="24"/>
          <w:szCs w:val="24"/>
        </w:rPr>
        <w:t xml:space="preserve"> </w:t>
      </w:r>
      <w:proofErr w:type="gramStart"/>
      <w:r w:rsidRPr="0012042A">
        <w:rPr>
          <w:bCs/>
          <w:sz w:val="24"/>
          <w:szCs w:val="24"/>
        </w:rPr>
        <w:t>логическом рассуждении</w:t>
      </w:r>
      <w:proofErr w:type="gramEnd"/>
      <w:r w:rsidRPr="0012042A">
        <w:rPr>
          <w:bCs/>
          <w:sz w:val="24"/>
          <w:szCs w:val="24"/>
        </w:rPr>
        <w:t xml:space="preserve"> и решении нет ошибок, задача решена рациональным способом.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В</w:t>
      </w:r>
      <w:r w:rsidRPr="0012042A">
        <w:rPr>
          <w:bCs/>
          <w:sz w:val="24"/>
          <w:szCs w:val="24"/>
        </w:rPr>
        <w:t xml:space="preserve"> </w:t>
      </w:r>
      <w:proofErr w:type="gramStart"/>
      <w:r w:rsidRPr="0012042A">
        <w:rPr>
          <w:bCs/>
          <w:sz w:val="24"/>
          <w:szCs w:val="24"/>
        </w:rPr>
        <w:t>логическом рассуждении</w:t>
      </w:r>
      <w:proofErr w:type="gramEnd"/>
      <w:r w:rsidRPr="0012042A">
        <w:rPr>
          <w:bCs/>
          <w:sz w:val="24"/>
          <w:szCs w:val="24"/>
        </w:rPr>
        <w:t xml:space="preserve">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В</w:t>
      </w:r>
      <w:r w:rsidRPr="0012042A">
        <w:rPr>
          <w:bCs/>
          <w:sz w:val="24"/>
          <w:szCs w:val="24"/>
        </w:rPr>
        <w:t xml:space="preserve"> </w:t>
      </w:r>
      <w:proofErr w:type="gramStart"/>
      <w:r w:rsidRPr="0012042A">
        <w:rPr>
          <w:bCs/>
          <w:sz w:val="24"/>
          <w:szCs w:val="24"/>
        </w:rPr>
        <w:t>логическом рассуждении</w:t>
      </w:r>
      <w:proofErr w:type="gramEnd"/>
      <w:r w:rsidRPr="0012042A">
        <w:rPr>
          <w:bCs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1A79C0" w:rsidRDefault="001A79C0" w:rsidP="001A79C0">
      <w:pPr>
        <w:pStyle w:val="a5"/>
        <w:rPr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Pr="00FC483B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И</w:t>
      </w:r>
      <w:r w:rsidRPr="0012042A">
        <w:rPr>
          <w:bCs/>
          <w:sz w:val="24"/>
          <w:szCs w:val="24"/>
        </w:rPr>
        <w:t xml:space="preserve">меются существенные ошибки в </w:t>
      </w:r>
      <w:proofErr w:type="gramStart"/>
      <w:r w:rsidRPr="0012042A">
        <w:rPr>
          <w:bCs/>
          <w:sz w:val="24"/>
          <w:szCs w:val="24"/>
        </w:rPr>
        <w:t>логическом рассуждении</w:t>
      </w:r>
      <w:proofErr w:type="gramEnd"/>
      <w:r w:rsidRPr="0012042A">
        <w:rPr>
          <w:bCs/>
          <w:sz w:val="24"/>
          <w:szCs w:val="24"/>
        </w:rPr>
        <w:t xml:space="preserve"> и решении.</w:t>
      </w: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письменных контрольных работ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12042A">
        <w:rPr>
          <w:bCs/>
          <w:sz w:val="24"/>
          <w:szCs w:val="24"/>
        </w:rPr>
        <w:t>твет полный и правильный, возможна несущественная ошибка.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12042A">
        <w:rPr>
          <w:bCs/>
          <w:sz w:val="24"/>
          <w:szCs w:val="24"/>
        </w:rPr>
        <w:t>твет неполный или допущено не более двух несущественных ошибок.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Р</w:t>
      </w:r>
      <w:r w:rsidRPr="0012042A">
        <w:rPr>
          <w:bCs/>
          <w:sz w:val="24"/>
          <w:szCs w:val="24"/>
        </w:rPr>
        <w:t>абота выполнена не менее чем наполовину, допущена одна существенная ошибка и две-три несущественные.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Р</w:t>
      </w:r>
      <w:r w:rsidRPr="0012042A">
        <w:rPr>
          <w:bCs/>
          <w:sz w:val="24"/>
          <w:szCs w:val="24"/>
        </w:rPr>
        <w:t>абота выполнена менее чем наполовину или содержит несколько существенных ошибок.</w:t>
      </w:r>
    </w:p>
    <w:p w:rsidR="001A79C0" w:rsidRPr="00FC483B" w:rsidRDefault="001A79C0" w:rsidP="001A79C0">
      <w:pPr>
        <w:pStyle w:val="a5"/>
        <w:rPr>
          <w:b/>
          <w:sz w:val="24"/>
          <w:szCs w:val="24"/>
        </w:rPr>
      </w:pPr>
      <w:r w:rsidRPr="00FC483B">
        <w:rPr>
          <w:b/>
          <w:sz w:val="24"/>
          <w:szCs w:val="24"/>
        </w:rPr>
        <w:t>Оценивание тестовых заданий.</w:t>
      </w:r>
    </w:p>
    <w:p w:rsidR="001A79C0" w:rsidRPr="00FC483B" w:rsidRDefault="001A79C0" w:rsidP="001A79C0">
      <w:pPr>
        <w:pStyle w:val="a5"/>
        <w:rPr>
          <w:sz w:val="24"/>
          <w:szCs w:val="24"/>
        </w:rPr>
      </w:pPr>
      <w:r w:rsidRPr="00FC483B">
        <w:rPr>
          <w:sz w:val="24"/>
          <w:szCs w:val="24"/>
        </w:rPr>
        <w:t xml:space="preserve">Отметка «5» - правильно выполнено 100-83% заданий;                         </w:t>
      </w:r>
    </w:p>
    <w:p w:rsidR="001A79C0" w:rsidRPr="00FC483B" w:rsidRDefault="001A79C0" w:rsidP="001A79C0">
      <w:pPr>
        <w:pStyle w:val="a5"/>
        <w:rPr>
          <w:sz w:val="24"/>
          <w:szCs w:val="24"/>
        </w:rPr>
      </w:pPr>
      <w:r w:rsidRPr="00FC483B">
        <w:rPr>
          <w:sz w:val="24"/>
          <w:szCs w:val="24"/>
        </w:rPr>
        <w:t xml:space="preserve">Отметка «4» - правильно выполнено 82-67% заданий;                                                                                </w:t>
      </w:r>
    </w:p>
    <w:p w:rsidR="001A79C0" w:rsidRPr="00FC483B" w:rsidRDefault="001A79C0" w:rsidP="001A79C0">
      <w:pPr>
        <w:pStyle w:val="a5"/>
        <w:rPr>
          <w:sz w:val="24"/>
          <w:szCs w:val="24"/>
        </w:rPr>
      </w:pPr>
      <w:r w:rsidRPr="00FC483B">
        <w:rPr>
          <w:sz w:val="24"/>
          <w:szCs w:val="24"/>
        </w:rPr>
        <w:t xml:space="preserve">Отметка «3» - правильно выполнено 66 – 50% заданий;                                                                                                         </w:t>
      </w:r>
    </w:p>
    <w:p w:rsidR="001A79C0" w:rsidRPr="00FC483B" w:rsidRDefault="001A79C0" w:rsidP="001A79C0">
      <w:pPr>
        <w:pStyle w:val="a5"/>
        <w:rPr>
          <w:sz w:val="24"/>
          <w:szCs w:val="24"/>
        </w:rPr>
      </w:pPr>
      <w:r w:rsidRPr="00FC483B">
        <w:rPr>
          <w:sz w:val="24"/>
          <w:szCs w:val="24"/>
        </w:rPr>
        <w:t>Отметка «2» - правильно выполнено менее 50% заданий.</w:t>
      </w:r>
    </w:p>
    <w:sectPr w:rsidR="001A79C0" w:rsidRPr="00FC483B" w:rsidSect="00BF49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C2B" w:rsidRDefault="00547C2B" w:rsidP="00114B80">
      <w:r>
        <w:separator/>
      </w:r>
    </w:p>
  </w:endnote>
  <w:endnote w:type="continuationSeparator" w:id="1">
    <w:p w:rsidR="00547C2B" w:rsidRDefault="00547C2B" w:rsidP="00114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Newton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14" w:rsidRDefault="00351414">
    <w:pPr>
      <w:pStyle w:val="ad"/>
      <w:jc w:val="center"/>
    </w:pPr>
  </w:p>
  <w:p w:rsidR="00351414" w:rsidRDefault="0035141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C2B" w:rsidRDefault="00547C2B" w:rsidP="00114B80">
      <w:r>
        <w:separator/>
      </w:r>
    </w:p>
  </w:footnote>
  <w:footnote w:type="continuationSeparator" w:id="1">
    <w:p w:rsidR="00547C2B" w:rsidRDefault="00547C2B" w:rsidP="00114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>
    <w:nsid w:val="0E53295C"/>
    <w:multiLevelType w:val="hybridMultilevel"/>
    <w:tmpl w:val="C2D640FA"/>
    <w:lvl w:ilvl="0" w:tplc="3BAEDC50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8C08A70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1DA6F322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67E148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684A78DA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CA469394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01683680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3CC492C0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49C46CA2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0F7E1014"/>
    <w:multiLevelType w:val="hybridMultilevel"/>
    <w:tmpl w:val="1F0460E6"/>
    <w:lvl w:ilvl="0" w:tplc="AC4430EA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FC9CA32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AD6A639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1041642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2DFEC248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C01EE1DE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AFB412A2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4A54C87C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CD140066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15D67000"/>
    <w:multiLevelType w:val="hybridMultilevel"/>
    <w:tmpl w:val="B32073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>
    <w:nsid w:val="1BF83246"/>
    <w:multiLevelType w:val="hybridMultilevel"/>
    <w:tmpl w:val="CE2C1194"/>
    <w:lvl w:ilvl="0" w:tplc="F1B8AFF4">
      <w:start w:val="1"/>
      <w:numFmt w:val="decimal"/>
      <w:lvlText w:val="%1)"/>
      <w:lvlJc w:val="left"/>
      <w:pPr>
        <w:ind w:left="85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1E4A45CE"/>
    <w:multiLevelType w:val="hybridMultilevel"/>
    <w:tmpl w:val="74D227AC"/>
    <w:lvl w:ilvl="0" w:tplc="69961BA8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41BA022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E4206190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453C78DC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0A885480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2258F004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6F02262E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FC7A6ED0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897852FA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22A42B6E"/>
    <w:multiLevelType w:val="hybridMultilevel"/>
    <w:tmpl w:val="C21E917C"/>
    <w:lvl w:ilvl="0" w:tplc="C9009318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90904F1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7E50379E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8DCF5F6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765C3310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6386A0A6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8C840D0A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B558A7DE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89143D14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25FF6F63"/>
    <w:multiLevelType w:val="hybridMultilevel"/>
    <w:tmpl w:val="0390F616"/>
    <w:lvl w:ilvl="0" w:tplc="468A917E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3274E9A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1E727B82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90C2C844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92C29914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313E6D9A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385EC65C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43E06940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4900011A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7E838D6"/>
    <w:multiLevelType w:val="hybridMultilevel"/>
    <w:tmpl w:val="5F44205C"/>
    <w:lvl w:ilvl="0" w:tplc="EDC4F948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E51CF6DA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AD3A402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881C3D2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C7A81068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D8D8552C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E1F4FA36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7F045A34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E04C5E80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34804913"/>
    <w:multiLevelType w:val="hybridMultilevel"/>
    <w:tmpl w:val="D7DCC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FA2C8D"/>
    <w:multiLevelType w:val="hybridMultilevel"/>
    <w:tmpl w:val="A4E69676"/>
    <w:lvl w:ilvl="0" w:tplc="BDE80DDC">
      <w:start w:val="1"/>
      <w:numFmt w:val="decimal"/>
      <w:lvlText w:val="%1)"/>
      <w:lvlJc w:val="left"/>
      <w:pPr>
        <w:ind w:left="769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11A62AA">
      <w:start w:val="2"/>
      <w:numFmt w:val="decimal"/>
      <w:lvlText w:val="%2"/>
      <w:lvlJc w:val="left"/>
      <w:pPr>
        <w:ind w:left="1419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8508F4A0">
      <w:start w:val="1"/>
      <w:numFmt w:val="lowerRoman"/>
      <w:lvlText w:val="%3"/>
      <w:lvlJc w:val="left"/>
      <w:pPr>
        <w:ind w:left="228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32A2FB0C">
      <w:start w:val="1"/>
      <w:numFmt w:val="decimal"/>
      <w:lvlText w:val="%4"/>
      <w:lvlJc w:val="left"/>
      <w:pPr>
        <w:ind w:left="300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8B1C5902">
      <w:start w:val="1"/>
      <w:numFmt w:val="lowerLetter"/>
      <w:lvlText w:val="%5"/>
      <w:lvlJc w:val="left"/>
      <w:pPr>
        <w:ind w:left="372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F54060F6">
      <w:start w:val="1"/>
      <w:numFmt w:val="lowerRoman"/>
      <w:lvlText w:val="%6"/>
      <w:lvlJc w:val="left"/>
      <w:pPr>
        <w:ind w:left="444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3404F74A">
      <w:start w:val="1"/>
      <w:numFmt w:val="decimal"/>
      <w:lvlText w:val="%7"/>
      <w:lvlJc w:val="left"/>
      <w:pPr>
        <w:ind w:left="516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616AA9BC">
      <w:start w:val="1"/>
      <w:numFmt w:val="lowerLetter"/>
      <w:lvlText w:val="%8"/>
      <w:lvlJc w:val="left"/>
      <w:pPr>
        <w:ind w:left="588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27787DFE">
      <w:start w:val="1"/>
      <w:numFmt w:val="lowerRoman"/>
      <w:lvlText w:val="%9"/>
      <w:lvlJc w:val="left"/>
      <w:pPr>
        <w:ind w:left="660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46200C66"/>
    <w:multiLevelType w:val="hybridMultilevel"/>
    <w:tmpl w:val="A13021BE"/>
    <w:lvl w:ilvl="0" w:tplc="E0A80E9A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A8BCE62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E2BA916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C792B9B6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1E007132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F62ED932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11B014C4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FB64E488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CD02817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495E62B9"/>
    <w:multiLevelType w:val="hybridMultilevel"/>
    <w:tmpl w:val="20A4B176"/>
    <w:lvl w:ilvl="0" w:tplc="67349012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84E614CE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7C02F89A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F124B96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B846FB96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324CE46E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E53CC50E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4010216C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6CAA5184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4B944197"/>
    <w:multiLevelType w:val="hybridMultilevel"/>
    <w:tmpl w:val="E6A850E2"/>
    <w:lvl w:ilvl="0" w:tplc="506E1DB0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DC8CF5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B0068CE2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968CB20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101C650E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61627AA2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0A92BE76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582016D8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9A565A40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9">
    <w:nsid w:val="513354F8"/>
    <w:multiLevelType w:val="hybridMultilevel"/>
    <w:tmpl w:val="0F768854"/>
    <w:lvl w:ilvl="0" w:tplc="9E54683A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D2C8D18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DA220D46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B578683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DB689D90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F0CB104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5628A6C6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9D74FFDE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9FAE83F6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549A6A2E"/>
    <w:multiLevelType w:val="hybridMultilevel"/>
    <w:tmpl w:val="43C2D1FA"/>
    <w:lvl w:ilvl="0" w:tplc="EDF6AEFE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FA901E8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50344ECA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0C84966C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272C0820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CCC69DC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90A0E814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E15C491E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6EA665E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>
    <w:nsid w:val="54B4339D"/>
    <w:multiLevelType w:val="hybridMultilevel"/>
    <w:tmpl w:val="8A6A66A8"/>
    <w:lvl w:ilvl="0" w:tplc="C2305E6A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9CC23C5E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3732C21C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60948A82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0B84420A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C8DE8350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2D06A24C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BEECE576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92FC5D16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>
    <w:nsid w:val="558D462D"/>
    <w:multiLevelType w:val="hybridMultilevel"/>
    <w:tmpl w:val="F8D0FC88"/>
    <w:lvl w:ilvl="0" w:tplc="8FDC7982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E334CDF2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3420324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85FC8F68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F1223194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49B045C6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4C5A9E20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C9729FC4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D18EDEC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>
    <w:nsid w:val="56A65E68"/>
    <w:multiLevelType w:val="hybridMultilevel"/>
    <w:tmpl w:val="0E368A1A"/>
    <w:lvl w:ilvl="0" w:tplc="95B6D21C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A66EB22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21A4F4CE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0B448AF8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C4741DC2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A2EE756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8662E7B4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733A0B62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2110B7F8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>
    <w:nsid w:val="5A291550"/>
    <w:multiLevelType w:val="hybridMultilevel"/>
    <w:tmpl w:val="85604B70"/>
    <w:lvl w:ilvl="0" w:tplc="815C4058">
      <w:start w:val="1"/>
      <w:numFmt w:val="decimal"/>
      <w:lvlText w:val="%1)"/>
      <w:lvlJc w:val="left"/>
      <w:pPr>
        <w:ind w:left="743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E7F2F212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3066480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D96CB218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B5ACF434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D12B200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2F8A24A0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5AF60444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220EF2C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5A7747DD"/>
    <w:multiLevelType w:val="hybridMultilevel"/>
    <w:tmpl w:val="6C1A7A14"/>
    <w:lvl w:ilvl="0" w:tplc="DB42186C">
      <w:start w:val="1"/>
      <w:numFmt w:val="decimal"/>
      <w:lvlText w:val="%1)"/>
      <w:lvlJc w:val="left"/>
      <w:pPr>
        <w:ind w:left="712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69229CA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8266EB54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86CA7D7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4FA010BA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37E7B3A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C7BC14A2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D748760A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EDF21118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>
    <w:nsid w:val="75615858"/>
    <w:multiLevelType w:val="hybridMultilevel"/>
    <w:tmpl w:val="DE224102"/>
    <w:lvl w:ilvl="0" w:tplc="4B5C9CF6">
      <w:start w:val="1"/>
      <w:numFmt w:val="decimal"/>
      <w:lvlText w:val="%1)"/>
      <w:lvlJc w:val="left"/>
      <w:pPr>
        <w:ind w:left="715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F86CFA02">
      <w:start w:val="2"/>
      <w:numFmt w:val="decimal"/>
      <w:lvlText w:val="%2"/>
      <w:lvlJc w:val="left"/>
      <w:pPr>
        <w:ind w:left="1419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CBEA6FA4">
      <w:start w:val="1"/>
      <w:numFmt w:val="lowerRoman"/>
      <w:lvlText w:val="%3"/>
      <w:lvlJc w:val="left"/>
      <w:pPr>
        <w:ind w:left="228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6126646A">
      <w:start w:val="1"/>
      <w:numFmt w:val="decimal"/>
      <w:lvlText w:val="%4"/>
      <w:lvlJc w:val="left"/>
      <w:pPr>
        <w:ind w:left="300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A1409BE0">
      <w:start w:val="1"/>
      <w:numFmt w:val="lowerLetter"/>
      <w:lvlText w:val="%5"/>
      <w:lvlJc w:val="left"/>
      <w:pPr>
        <w:ind w:left="372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5B52F2D8">
      <w:start w:val="1"/>
      <w:numFmt w:val="lowerRoman"/>
      <w:lvlText w:val="%6"/>
      <w:lvlJc w:val="left"/>
      <w:pPr>
        <w:ind w:left="444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F3104B1C">
      <w:start w:val="1"/>
      <w:numFmt w:val="decimal"/>
      <w:lvlText w:val="%7"/>
      <w:lvlJc w:val="left"/>
      <w:pPr>
        <w:ind w:left="516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C06A2156">
      <w:start w:val="1"/>
      <w:numFmt w:val="lowerLetter"/>
      <w:lvlText w:val="%8"/>
      <w:lvlJc w:val="left"/>
      <w:pPr>
        <w:ind w:left="588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4DE0F608">
      <w:start w:val="1"/>
      <w:numFmt w:val="lowerRoman"/>
      <w:lvlText w:val="%9"/>
      <w:lvlJc w:val="left"/>
      <w:pPr>
        <w:ind w:left="660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>
    <w:nsid w:val="7C89629B"/>
    <w:multiLevelType w:val="hybridMultilevel"/>
    <w:tmpl w:val="48EE51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D3126A1"/>
    <w:multiLevelType w:val="hybridMultilevel"/>
    <w:tmpl w:val="3EC2F70A"/>
    <w:lvl w:ilvl="0" w:tplc="C9F06FC4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3A0E9454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DF0C50E2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5F98BB42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575E4C5C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CC90240A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E8B86860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C86EBD9A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527496D0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>
    <w:nsid w:val="7DE169AD"/>
    <w:multiLevelType w:val="hybridMultilevel"/>
    <w:tmpl w:val="BE78A766"/>
    <w:lvl w:ilvl="0" w:tplc="976C8CF4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0BC0111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1668EF76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110C5E2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F2E000FE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74AEC4DA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5BD2170A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56A6B3D2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0E541E8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"/>
  </w:num>
  <w:num w:numId="5">
    <w:abstractNumId w:val="18"/>
  </w:num>
  <w:num w:numId="6">
    <w:abstractNumId w:val="5"/>
  </w:num>
  <w:num w:numId="7">
    <w:abstractNumId w:val="4"/>
  </w:num>
  <w:num w:numId="8">
    <w:abstractNumId w:val="27"/>
  </w:num>
  <w:num w:numId="9">
    <w:abstractNumId w:val="13"/>
  </w:num>
  <w:num w:numId="10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37D"/>
    <w:rsid w:val="000075E8"/>
    <w:rsid w:val="0001315F"/>
    <w:rsid w:val="00016F41"/>
    <w:rsid w:val="0002673B"/>
    <w:rsid w:val="00046F35"/>
    <w:rsid w:val="00067612"/>
    <w:rsid w:val="00072B8B"/>
    <w:rsid w:val="000903BC"/>
    <w:rsid w:val="000A1780"/>
    <w:rsid w:val="000A268B"/>
    <w:rsid w:val="000B5BFB"/>
    <w:rsid w:val="000F4291"/>
    <w:rsid w:val="00114B80"/>
    <w:rsid w:val="00127750"/>
    <w:rsid w:val="001277BB"/>
    <w:rsid w:val="00147A00"/>
    <w:rsid w:val="00161531"/>
    <w:rsid w:val="00170A70"/>
    <w:rsid w:val="001826D7"/>
    <w:rsid w:val="001856E5"/>
    <w:rsid w:val="0019030D"/>
    <w:rsid w:val="001A79C0"/>
    <w:rsid w:val="001C4144"/>
    <w:rsid w:val="001E00B1"/>
    <w:rsid w:val="001E56A1"/>
    <w:rsid w:val="001F4CA8"/>
    <w:rsid w:val="001F7527"/>
    <w:rsid w:val="00201991"/>
    <w:rsid w:val="00206703"/>
    <w:rsid w:val="002259F6"/>
    <w:rsid w:val="00227313"/>
    <w:rsid w:val="0022747E"/>
    <w:rsid w:val="00237820"/>
    <w:rsid w:val="0025052D"/>
    <w:rsid w:val="00277980"/>
    <w:rsid w:val="00282A4F"/>
    <w:rsid w:val="00293805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4685C"/>
    <w:rsid w:val="00351414"/>
    <w:rsid w:val="003574EF"/>
    <w:rsid w:val="00367BB4"/>
    <w:rsid w:val="003A2DA4"/>
    <w:rsid w:val="003D7331"/>
    <w:rsid w:val="003E0C7D"/>
    <w:rsid w:val="00410F73"/>
    <w:rsid w:val="00415249"/>
    <w:rsid w:val="00437724"/>
    <w:rsid w:val="004543D3"/>
    <w:rsid w:val="00462D81"/>
    <w:rsid w:val="00470710"/>
    <w:rsid w:val="004B6995"/>
    <w:rsid w:val="004C307F"/>
    <w:rsid w:val="004F3ACD"/>
    <w:rsid w:val="004F7AE7"/>
    <w:rsid w:val="00512E6F"/>
    <w:rsid w:val="00515601"/>
    <w:rsid w:val="00520B5C"/>
    <w:rsid w:val="00534F12"/>
    <w:rsid w:val="00547C2B"/>
    <w:rsid w:val="00551F6F"/>
    <w:rsid w:val="005B0C1C"/>
    <w:rsid w:val="005C1834"/>
    <w:rsid w:val="005C1FE2"/>
    <w:rsid w:val="005E4A03"/>
    <w:rsid w:val="005F2286"/>
    <w:rsid w:val="00602FD3"/>
    <w:rsid w:val="00605BF2"/>
    <w:rsid w:val="00620B13"/>
    <w:rsid w:val="00625CF9"/>
    <w:rsid w:val="0062689E"/>
    <w:rsid w:val="00654D4C"/>
    <w:rsid w:val="00692A2E"/>
    <w:rsid w:val="00700A20"/>
    <w:rsid w:val="00702347"/>
    <w:rsid w:val="007558DA"/>
    <w:rsid w:val="00773B89"/>
    <w:rsid w:val="007759EB"/>
    <w:rsid w:val="007A5125"/>
    <w:rsid w:val="007A7F72"/>
    <w:rsid w:val="007B1C00"/>
    <w:rsid w:val="007B37C0"/>
    <w:rsid w:val="007B5BDC"/>
    <w:rsid w:val="007E42C4"/>
    <w:rsid w:val="007E70E3"/>
    <w:rsid w:val="007F2615"/>
    <w:rsid w:val="007F7DC7"/>
    <w:rsid w:val="00802F63"/>
    <w:rsid w:val="0081271D"/>
    <w:rsid w:val="00847227"/>
    <w:rsid w:val="00857A38"/>
    <w:rsid w:val="00892F6D"/>
    <w:rsid w:val="008A0176"/>
    <w:rsid w:val="008B3625"/>
    <w:rsid w:val="008B3950"/>
    <w:rsid w:val="008B4B36"/>
    <w:rsid w:val="008C0013"/>
    <w:rsid w:val="008C3F32"/>
    <w:rsid w:val="008C3F52"/>
    <w:rsid w:val="008C719D"/>
    <w:rsid w:val="008E2C14"/>
    <w:rsid w:val="0090063C"/>
    <w:rsid w:val="00905EAD"/>
    <w:rsid w:val="0094100B"/>
    <w:rsid w:val="0095437D"/>
    <w:rsid w:val="009B0ADE"/>
    <w:rsid w:val="009C1DE7"/>
    <w:rsid w:val="009E13A2"/>
    <w:rsid w:val="009F45D9"/>
    <w:rsid w:val="00A17451"/>
    <w:rsid w:val="00A3718E"/>
    <w:rsid w:val="00A4670D"/>
    <w:rsid w:val="00A62709"/>
    <w:rsid w:val="00A639FD"/>
    <w:rsid w:val="00A731DE"/>
    <w:rsid w:val="00A85EBD"/>
    <w:rsid w:val="00A91CCB"/>
    <w:rsid w:val="00A96924"/>
    <w:rsid w:val="00AB7619"/>
    <w:rsid w:val="00AC0576"/>
    <w:rsid w:val="00AD1292"/>
    <w:rsid w:val="00AF33FC"/>
    <w:rsid w:val="00B02EC8"/>
    <w:rsid w:val="00B76D4E"/>
    <w:rsid w:val="00B84BBC"/>
    <w:rsid w:val="00B92786"/>
    <w:rsid w:val="00BA6838"/>
    <w:rsid w:val="00BE4432"/>
    <w:rsid w:val="00BF4992"/>
    <w:rsid w:val="00BF5D5E"/>
    <w:rsid w:val="00BF7C95"/>
    <w:rsid w:val="00C1691B"/>
    <w:rsid w:val="00C17EEB"/>
    <w:rsid w:val="00C26CDE"/>
    <w:rsid w:val="00C8252F"/>
    <w:rsid w:val="00C83495"/>
    <w:rsid w:val="00C9112E"/>
    <w:rsid w:val="00CB72D8"/>
    <w:rsid w:val="00D03BA7"/>
    <w:rsid w:val="00D05D1B"/>
    <w:rsid w:val="00D179F9"/>
    <w:rsid w:val="00D2059B"/>
    <w:rsid w:val="00D45A48"/>
    <w:rsid w:val="00D472BB"/>
    <w:rsid w:val="00D650B3"/>
    <w:rsid w:val="00D7748E"/>
    <w:rsid w:val="00D80038"/>
    <w:rsid w:val="00D97276"/>
    <w:rsid w:val="00DA189F"/>
    <w:rsid w:val="00DB0F61"/>
    <w:rsid w:val="00DD2C78"/>
    <w:rsid w:val="00DD68E3"/>
    <w:rsid w:val="00E3542C"/>
    <w:rsid w:val="00E36E57"/>
    <w:rsid w:val="00E614A2"/>
    <w:rsid w:val="00E628F8"/>
    <w:rsid w:val="00E67801"/>
    <w:rsid w:val="00E80997"/>
    <w:rsid w:val="00E945F9"/>
    <w:rsid w:val="00EB556D"/>
    <w:rsid w:val="00EC66E2"/>
    <w:rsid w:val="00ED003E"/>
    <w:rsid w:val="00ED327B"/>
    <w:rsid w:val="00EE1912"/>
    <w:rsid w:val="00EF3B1F"/>
    <w:rsid w:val="00F048CC"/>
    <w:rsid w:val="00F31FF6"/>
    <w:rsid w:val="00F5376A"/>
    <w:rsid w:val="00F55CF2"/>
    <w:rsid w:val="00F56D70"/>
    <w:rsid w:val="00F72748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A79C0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link w:val="a6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BF4992"/>
    <w:pPr>
      <w:widowControl/>
      <w:autoSpaceDE/>
      <w:autoSpaceDN/>
      <w:adjustRightInd/>
      <w:spacing w:before="30" w:after="30"/>
    </w:pPr>
  </w:style>
  <w:style w:type="paragraph" w:styleId="21">
    <w:name w:val="Body Text Indent 2"/>
    <w:basedOn w:val="a"/>
    <w:link w:val="22"/>
    <w:unhideWhenUsed/>
    <w:rsid w:val="00BF4992"/>
    <w:pPr>
      <w:widowControl/>
      <w:autoSpaceDE/>
      <w:autoSpaceDN/>
      <w:adjustRightInd/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BF4992"/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BF4992"/>
  </w:style>
  <w:style w:type="character" w:customStyle="1" w:styleId="a6">
    <w:name w:val="Без интервала Знак"/>
    <w:link w:val="a5"/>
    <w:uiPriority w:val="1"/>
    <w:locked/>
    <w:rsid w:val="00BF49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qFormat/>
    <w:rsid w:val="00BF499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075E8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0075E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D73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6">
    <w:name w:val="c0 c6"/>
    <w:basedOn w:val="a0"/>
    <w:rsid w:val="001A79C0"/>
  </w:style>
  <w:style w:type="character" w:customStyle="1" w:styleId="20">
    <w:name w:val="Заголовок 2 Знак"/>
    <w:basedOn w:val="a0"/>
    <w:link w:val="2"/>
    <w:rsid w:val="001A79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1A79C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A79C0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A79C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A79C0"/>
    <w:rPr>
      <w:rFonts w:ascii="Calibri" w:eastAsia="Calibri" w:hAnsi="Calibri" w:cs="Times New Roman"/>
    </w:rPr>
  </w:style>
  <w:style w:type="paragraph" w:styleId="af">
    <w:name w:val="Title"/>
    <w:basedOn w:val="a"/>
    <w:link w:val="af0"/>
    <w:qFormat/>
    <w:rsid w:val="001A79C0"/>
    <w:pPr>
      <w:widowControl/>
      <w:autoSpaceDE/>
      <w:autoSpaceDN/>
      <w:adjustRightInd/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1A79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Plain Text"/>
    <w:basedOn w:val="a"/>
    <w:link w:val="af2"/>
    <w:rsid w:val="001A79C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basedOn w:val="a0"/>
    <w:link w:val="af1"/>
    <w:rsid w:val="001A79C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Обычный1"/>
    <w:rsid w:val="001A79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3">
    <w:name w:val="Body Text Indent"/>
    <w:basedOn w:val="a"/>
    <w:link w:val="af4"/>
    <w:rsid w:val="001A79C0"/>
    <w:pPr>
      <w:widowControl/>
      <w:autoSpaceDE/>
      <w:autoSpaceDN/>
      <w:adjustRightInd/>
      <w:spacing w:line="360" w:lineRule="atLeast"/>
      <w:ind w:firstLine="567"/>
      <w:jc w:val="both"/>
    </w:pPr>
    <w:rPr>
      <w:sz w:val="24"/>
    </w:rPr>
  </w:style>
  <w:style w:type="character" w:customStyle="1" w:styleId="af4">
    <w:name w:val="Основной текст с отступом Знак"/>
    <w:basedOn w:val="a0"/>
    <w:link w:val="af3"/>
    <w:rsid w:val="001A79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A79C0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A79C0"/>
    <w:rPr>
      <w:rFonts w:ascii="Calibri" w:eastAsia="Calibri" w:hAnsi="Calibri" w:cs="Times New Roman"/>
      <w:sz w:val="16"/>
      <w:szCs w:val="16"/>
    </w:rPr>
  </w:style>
  <w:style w:type="character" w:styleId="af5">
    <w:name w:val="Hyperlink"/>
    <w:basedOn w:val="a0"/>
    <w:rsid w:val="001A79C0"/>
    <w:rPr>
      <w:strike w:val="0"/>
      <w:dstrike w:val="0"/>
      <w:color w:val="27638C"/>
      <w:u w:val="none"/>
      <w:effect w:val="none"/>
    </w:rPr>
  </w:style>
  <w:style w:type="paragraph" w:customStyle="1" w:styleId="c3">
    <w:name w:val="c3"/>
    <w:basedOn w:val="a"/>
    <w:rsid w:val="001A79C0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0c24">
    <w:name w:val="c0 c24"/>
    <w:basedOn w:val="a0"/>
    <w:rsid w:val="001A79C0"/>
  </w:style>
  <w:style w:type="paragraph" w:customStyle="1" w:styleId="msonormalbullet2gif">
    <w:name w:val="msonormalbullet2.gif"/>
    <w:basedOn w:val="a"/>
    <w:rsid w:val="001A79C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1gif">
    <w:name w:val="msonormalbullet2gifbullet1.gif"/>
    <w:basedOn w:val="a"/>
    <w:rsid w:val="001A79C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">
    <w:name w:val="msonormalbullet2gifbullet2.gif"/>
    <w:basedOn w:val="a"/>
    <w:rsid w:val="001A79C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">
    <w:name w:val="msonormalbullet2gifbullet3.gif"/>
    <w:basedOn w:val="a"/>
    <w:rsid w:val="001A79C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9c21">
    <w:name w:val="c9 c21"/>
    <w:basedOn w:val="a"/>
    <w:rsid w:val="001A79C0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5A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45A48"/>
    <w:pPr>
      <w:adjustRightInd/>
      <w:ind w:left="107"/>
    </w:pPr>
    <w:rPr>
      <w:sz w:val="22"/>
      <w:szCs w:val="22"/>
      <w:lang w:eastAsia="en-US"/>
    </w:rPr>
  </w:style>
  <w:style w:type="character" w:customStyle="1" w:styleId="CharAttribute484">
    <w:name w:val="CharAttribute484"/>
    <w:uiPriority w:val="99"/>
    <w:rsid w:val="00E945F9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E945F9"/>
    <w:rPr>
      <w:rFonts w:ascii="Times New Roman" w:eastAsia="Batang" w:hAnsi="Batang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883BB-5675-4E63-A124-61D6E08B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8703</Words>
  <Characters>49613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Лёнчик</cp:lastModifiedBy>
  <cp:revision>3</cp:revision>
  <cp:lastPrinted>2022-09-10T16:30:00Z</cp:lastPrinted>
  <dcterms:created xsi:type="dcterms:W3CDTF">2022-09-10T16:30:00Z</dcterms:created>
  <dcterms:modified xsi:type="dcterms:W3CDTF">2022-10-18T16:18:00Z</dcterms:modified>
</cp:coreProperties>
</file>